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95" w:rsidRDefault="0080654F" w:rsidP="000A4AB2">
      <w:pPr>
        <w:jc w:val="center"/>
        <w:rPr>
          <w:b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2947035</wp:posOffset>
            </wp:positionH>
            <wp:positionV relativeFrom="paragraph">
              <wp:posOffset>135255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3" name="Рисунок 3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30595" w:rsidRDefault="00930595" w:rsidP="000A4AB2">
      <w:pPr>
        <w:jc w:val="center"/>
        <w:rPr>
          <w:b/>
          <w:szCs w:val="28"/>
        </w:rPr>
      </w:pPr>
    </w:p>
    <w:p w:rsidR="00930595" w:rsidRDefault="00930595" w:rsidP="000A4AB2">
      <w:pPr>
        <w:jc w:val="center"/>
        <w:rPr>
          <w:b/>
          <w:szCs w:val="28"/>
        </w:rPr>
      </w:pPr>
    </w:p>
    <w:p w:rsidR="00930595" w:rsidRDefault="00930595" w:rsidP="000A4AB2">
      <w:pPr>
        <w:jc w:val="center"/>
        <w:rPr>
          <w:b/>
          <w:szCs w:val="28"/>
        </w:rPr>
      </w:pPr>
    </w:p>
    <w:p w:rsidR="00930595" w:rsidRDefault="00930595" w:rsidP="00842A2E">
      <w:pPr>
        <w:rPr>
          <w:b/>
          <w:szCs w:val="28"/>
        </w:rPr>
      </w:pPr>
    </w:p>
    <w:p w:rsidR="000A4AB2" w:rsidRDefault="000A4AB2" w:rsidP="000A4AB2">
      <w:pPr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</w:t>
      </w:r>
    </w:p>
    <w:p w:rsidR="000A4AB2" w:rsidRDefault="006C02AB" w:rsidP="000A4AB2">
      <w:pPr>
        <w:jc w:val="center"/>
        <w:rPr>
          <w:b/>
          <w:szCs w:val="28"/>
        </w:rPr>
      </w:pPr>
      <w:r>
        <w:rPr>
          <w:b/>
          <w:szCs w:val="28"/>
        </w:rPr>
        <w:t>КАРАВАЕВСКОГО</w:t>
      </w:r>
      <w:r w:rsidR="000A4AB2">
        <w:rPr>
          <w:b/>
          <w:szCs w:val="28"/>
        </w:rPr>
        <w:t xml:space="preserve"> СЕЛЬСКОГО ПОСЕЛЕНИЯ</w:t>
      </w:r>
    </w:p>
    <w:p w:rsidR="000A4AB2" w:rsidRDefault="000A4AB2" w:rsidP="000A4AB2">
      <w:pPr>
        <w:jc w:val="center"/>
        <w:rPr>
          <w:b/>
          <w:szCs w:val="28"/>
        </w:rPr>
      </w:pPr>
      <w:r>
        <w:rPr>
          <w:b/>
          <w:szCs w:val="28"/>
        </w:rPr>
        <w:t>СЫЧЕВСКОГО РАЙОНА СМОЛЕНСКОЙ ОБЛАСТИ</w:t>
      </w:r>
    </w:p>
    <w:p w:rsidR="000A4AB2" w:rsidRDefault="000A4AB2" w:rsidP="000A4AB2">
      <w:pPr>
        <w:tabs>
          <w:tab w:val="left" w:pos="1700"/>
        </w:tabs>
        <w:jc w:val="center"/>
        <w:rPr>
          <w:b/>
          <w:szCs w:val="28"/>
        </w:rPr>
      </w:pPr>
    </w:p>
    <w:p w:rsidR="000A4AB2" w:rsidRDefault="000A4AB2" w:rsidP="000A4AB2">
      <w:pPr>
        <w:jc w:val="center"/>
        <w:rPr>
          <w:b/>
          <w:szCs w:val="28"/>
        </w:rPr>
      </w:pPr>
    </w:p>
    <w:p w:rsidR="000A4AB2" w:rsidRDefault="000A4AB2" w:rsidP="000A4AB2">
      <w:pPr>
        <w:jc w:val="center"/>
        <w:rPr>
          <w:b/>
          <w:szCs w:val="28"/>
        </w:rPr>
      </w:pPr>
      <w:r>
        <w:rPr>
          <w:b/>
          <w:szCs w:val="28"/>
        </w:rPr>
        <w:t>РАСПОРЯЖЕНИЕ</w:t>
      </w:r>
    </w:p>
    <w:p w:rsidR="000A4AB2" w:rsidRDefault="000A4AB2" w:rsidP="000A4AB2">
      <w:pPr>
        <w:jc w:val="center"/>
        <w:rPr>
          <w:b/>
          <w:szCs w:val="28"/>
        </w:rPr>
      </w:pPr>
    </w:p>
    <w:p w:rsidR="000A4AB2" w:rsidRPr="0033571F" w:rsidRDefault="000A4AB2" w:rsidP="000A4AB2">
      <w:pPr>
        <w:rPr>
          <w:b/>
          <w:szCs w:val="28"/>
        </w:rPr>
      </w:pPr>
      <w:r>
        <w:rPr>
          <w:szCs w:val="28"/>
        </w:rPr>
        <w:t xml:space="preserve"> от   </w:t>
      </w:r>
      <w:r w:rsidR="00842A2E">
        <w:rPr>
          <w:szCs w:val="28"/>
        </w:rPr>
        <w:t>23</w:t>
      </w:r>
      <w:r>
        <w:rPr>
          <w:szCs w:val="28"/>
        </w:rPr>
        <w:t xml:space="preserve"> </w:t>
      </w:r>
      <w:r w:rsidR="00E5252B">
        <w:rPr>
          <w:szCs w:val="28"/>
        </w:rPr>
        <w:t xml:space="preserve"> </w:t>
      </w:r>
      <w:r w:rsidR="00F73A05">
        <w:rPr>
          <w:szCs w:val="28"/>
        </w:rPr>
        <w:t>ноября</w:t>
      </w:r>
      <w:r w:rsidR="00570C94">
        <w:rPr>
          <w:szCs w:val="28"/>
        </w:rPr>
        <w:t xml:space="preserve">  20</w:t>
      </w:r>
      <w:r w:rsidR="00456CAF">
        <w:rPr>
          <w:szCs w:val="28"/>
        </w:rPr>
        <w:t>2</w:t>
      </w:r>
      <w:r w:rsidR="00842A2E">
        <w:rPr>
          <w:szCs w:val="28"/>
        </w:rPr>
        <w:t>2</w:t>
      </w:r>
      <w:r w:rsidR="00E5252B">
        <w:rPr>
          <w:szCs w:val="28"/>
        </w:rPr>
        <w:t xml:space="preserve"> </w:t>
      </w:r>
      <w:r w:rsidR="0033571F">
        <w:rPr>
          <w:szCs w:val="28"/>
        </w:rPr>
        <w:t xml:space="preserve"> года</w:t>
      </w:r>
      <w:r w:rsidRPr="0033571F">
        <w:rPr>
          <w:szCs w:val="28"/>
        </w:rPr>
        <w:t xml:space="preserve"> </w:t>
      </w:r>
      <w:r w:rsidR="00930595">
        <w:rPr>
          <w:szCs w:val="28"/>
        </w:rPr>
        <w:t xml:space="preserve">  </w:t>
      </w:r>
      <w:r w:rsidR="00B62096">
        <w:rPr>
          <w:szCs w:val="28"/>
        </w:rPr>
        <w:t xml:space="preserve">                               </w:t>
      </w:r>
      <w:r w:rsidR="006C02AB">
        <w:rPr>
          <w:szCs w:val="28"/>
        </w:rPr>
        <w:t xml:space="preserve">                        </w:t>
      </w:r>
      <w:r w:rsidR="00B62096">
        <w:rPr>
          <w:szCs w:val="28"/>
        </w:rPr>
        <w:t xml:space="preserve">                   </w:t>
      </w:r>
      <w:r w:rsidR="00930595">
        <w:rPr>
          <w:szCs w:val="28"/>
        </w:rPr>
        <w:t xml:space="preserve"> </w:t>
      </w:r>
      <w:r w:rsidR="00570C94">
        <w:rPr>
          <w:szCs w:val="28"/>
        </w:rPr>
        <w:t>№</w:t>
      </w:r>
      <w:r w:rsidR="00842A2E">
        <w:rPr>
          <w:szCs w:val="28"/>
        </w:rPr>
        <w:t xml:space="preserve"> 46</w:t>
      </w:r>
      <w:r w:rsidR="00570C94">
        <w:rPr>
          <w:szCs w:val="28"/>
        </w:rPr>
        <w:t xml:space="preserve"> </w:t>
      </w:r>
      <w:r w:rsidR="0033571F">
        <w:rPr>
          <w:szCs w:val="28"/>
        </w:rPr>
        <w:t>-</w:t>
      </w:r>
      <w:proofErr w:type="spellStart"/>
      <w:proofErr w:type="gramStart"/>
      <w:r w:rsidR="0033571F">
        <w:rPr>
          <w:szCs w:val="28"/>
        </w:rPr>
        <w:t>р</w:t>
      </w:r>
      <w:proofErr w:type="spellEnd"/>
      <w:proofErr w:type="gramEnd"/>
    </w:p>
    <w:p w:rsidR="000A4AB2" w:rsidRDefault="000A4AB2" w:rsidP="000A4AB2">
      <w:pPr>
        <w:tabs>
          <w:tab w:val="right" w:pos="9355"/>
        </w:tabs>
        <w:rPr>
          <w:szCs w:val="28"/>
        </w:rPr>
      </w:pPr>
      <w:r>
        <w:rPr>
          <w:szCs w:val="28"/>
        </w:rPr>
        <w:t xml:space="preserve">    </w:t>
      </w:r>
    </w:p>
    <w:p w:rsidR="000A4AB2" w:rsidRDefault="000A4AB2" w:rsidP="000A4AB2">
      <w:pPr>
        <w:rPr>
          <w:sz w:val="24"/>
        </w:rPr>
      </w:pPr>
    </w:p>
    <w:p w:rsidR="00930595" w:rsidRPr="00930595" w:rsidRDefault="0062699D" w:rsidP="00930595">
      <w:pPr>
        <w:tabs>
          <w:tab w:val="left" w:pos="4536"/>
        </w:tabs>
        <w:ind w:right="5669"/>
        <w:jc w:val="both"/>
      </w:pPr>
      <w:r w:rsidRPr="002F1B6C">
        <w:rPr>
          <w:szCs w:val="28"/>
        </w:rPr>
        <w:t xml:space="preserve">Об </w:t>
      </w:r>
      <w:r>
        <w:rPr>
          <w:szCs w:val="28"/>
        </w:rPr>
        <w:t xml:space="preserve">организации работы по вопросам </w:t>
      </w:r>
      <w:proofErr w:type="gramStart"/>
      <w:r>
        <w:rPr>
          <w:szCs w:val="28"/>
        </w:rPr>
        <w:t xml:space="preserve">детализации порядка применения бюджетной классификации </w:t>
      </w:r>
      <w:r w:rsidRPr="002F1B6C">
        <w:rPr>
          <w:szCs w:val="28"/>
        </w:rPr>
        <w:t xml:space="preserve"> Российской Федерации</w:t>
      </w:r>
      <w:proofErr w:type="gramEnd"/>
      <w:r w:rsidRPr="002F1B6C">
        <w:rPr>
          <w:szCs w:val="28"/>
        </w:rPr>
        <w:t xml:space="preserve"> в части, относящейся к бюджету муниципального образования </w:t>
      </w:r>
      <w:r>
        <w:rPr>
          <w:szCs w:val="28"/>
        </w:rPr>
        <w:t xml:space="preserve"> </w:t>
      </w:r>
      <w:r w:rsidR="006C02AB">
        <w:rPr>
          <w:szCs w:val="28"/>
        </w:rPr>
        <w:t xml:space="preserve">Караваевского </w:t>
      </w:r>
      <w:r>
        <w:rPr>
          <w:szCs w:val="28"/>
        </w:rPr>
        <w:t xml:space="preserve"> сельского поселения </w:t>
      </w:r>
      <w:r w:rsidRPr="002F1B6C">
        <w:rPr>
          <w:szCs w:val="28"/>
        </w:rPr>
        <w:t>Сычевск</w:t>
      </w:r>
      <w:r>
        <w:rPr>
          <w:szCs w:val="28"/>
        </w:rPr>
        <w:t>ого</w:t>
      </w:r>
      <w:r w:rsidRPr="002F1B6C">
        <w:rPr>
          <w:szCs w:val="28"/>
        </w:rPr>
        <w:t xml:space="preserve"> район</w:t>
      </w:r>
      <w:r>
        <w:rPr>
          <w:szCs w:val="28"/>
        </w:rPr>
        <w:t>а</w:t>
      </w:r>
      <w:r w:rsidRPr="002F1B6C">
        <w:rPr>
          <w:szCs w:val="28"/>
        </w:rPr>
        <w:t xml:space="preserve"> Смоленской области</w:t>
      </w:r>
      <w:r>
        <w:rPr>
          <w:szCs w:val="28"/>
        </w:rPr>
        <w:t xml:space="preserve"> </w:t>
      </w:r>
    </w:p>
    <w:p w:rsidR="000A4AB2" w:rsidRDefault="000A4AB2" w:rsidP="000A4AB2">
      <w:pPr>
        <w:jc w:val="both"/>
        <w:rPr>
          <w:szCs w:val="28"/>
        </w:rPr>
      </w:pPr>
    </w:p>
    <w:p w:rsidR="0062699D" w:rsidRPr="0062699D" w:rsidRDefault="0062699D" w:rsidP="0062699D">
      <w:pPr>
        <w:tabs>
          <w:tab w:val="left" w:pos="1200"/>
        </w:tabs>
        <w:autoSpaceDE w:val="0"/>
        <w:autoSpaceDN w:val="0"/>
        <w:adjustRightInd w:val="0"/>
        <w:ind w:firstLine="360"/>
        <w:jc w:val="both"/>
        <w:rPr>
          <w:szCs w:val="28"/>
        </w:rPr>
      </w:pPr>
      <w:r w:rsidRPr="0062699D">
        <w:rPr>
          <w:szCs w:val="28"/>
        </w:rPr>
        <w:t>1. Утвердить:</w:t>
      </w:r>
    </w:p>
    <w:p w:rsidR="00B16EDB" w:rsidRDefault="0062699D" w:rsidP="0062699D">
      <w:pPr>
        <w:tabs>
          <w:tab w:val="left" w:pos="1200"/>
        </w:tabs>
        <w:autoSpaceDE w:val="0"/>
        <w:autoSpaceDN w:val="0"/>
        <w:adjustRightInd w:val="0"/>
        <w:ind w:firstLine="360"/>
        <w:jc w:val="both"/>
        <w:rPr>
          <w:szCs w:val="28"/>
        </w:rPr>
      </w:pPr>
      <w:r w:rsidRPr="0062699D">
        <w:rPr>
          <w:szCs w:val="28"/>
        </w:rPr>
        <w:t>-перечень кодов региональной классификации расходов местного бюджета согласно приложению №1</w:t>
      </w:r>
    </w:p>
    <w:p w:rsidR="0062699D" w:rsidRPr="0062699D" w:rsidRDefault="0062699D" w:rsidP="0062699D">
      <w:pPr>
        <w:tabs>
          <w:tab w:val="left" w:pos="1200"/>
        </w:tabs>
        <w:autoSpaceDE w:val="0"/>
        <w:autoSpaceDN w:val="0"/>
        <w:adjustRightInd w:val="0"/>
        <w:ind w:firstLine="360"/>
        <w:jc w:val="both"/>
        <w:rPr>
          <w:szCs w:val="28"/>
        </w:rPr>
      </w:pPr>
      <w:r w:rsidRPr="0062699D">
        <w:rPr>
          <w:szCs w:val="28"/>
        </w:rPr>
        <w:t>-перечень  кодов операций сектора государственного управления согласно приложению №3</w:t>
      </w:r>
    </w:p>
    <w:p w:rsidR="0062699D" w:rsidRPr="0062699D" w:rsidRDefault="0062699D" w:rsidP="0062699D">
      <w:pPr>
        <w:autoSpaceDE w:val="0"/>
        <w:autoSpaceDN w:val="0"/>
        <w:adjustRightInd w:val="0"/>
        <w:ind w:firstLine="360"/>
        <w:jc w:val="both"/>
        <w:rPr>
          <w:szCs w:val="28"/>
        </w:rPr>
      </w:pPr>
      <w:r w:rsidRPr="0062699D">
        <w:rPr>
          <w:szCs w:val="28"/>
        </w:rPr>
        <w:t>2. Определить, что отнесение расходов на соответствующие коды операций сектора государственного управления осуществляется в соответствии с приказом  Министерства финансов Российской Федерации об утверждении указаний о порядке применения бюджетной классификации Российской Федерации.</w:t>
      </w:r>
    </w:p>
    <w:p w:rsidR="006A4B69" w:rsidRPr="0055565D" w:rsidRDefault="006A4B69" w:rsidP="006A4B69">
      <w:pPr>
        <w:jc w:val="both"/>
        <w:rPr>
          <w:szCs w:val="28"/>
        </w:rPr>
      </w:pPr>
      <w:r>
        <w:rPr>
          <w:szCs w:val="28"/>
        </w:rPr>
        <w:t xml:space="preserve">     3.Настоящее распоряжение распространяет свое действие на правоотношения, возникшие с  1 января 202</w:t>
      </w:r>
      <w:r w:rsidR="00842A2E">
        <w:rPr>
          <w:szCs w:val="28"/>
        </w:rPr>
        <w:t xml:space="preserve">3 </w:t>
      </w:r>
      <w:r>
        <w:rPr>
          <w:szCs w:val="28"/>
        </w:rPr>
        <w:t>года.</w:t>
      </w:r>
    </w:p>
    <w:p w:rsidR="000A4AB2" w:rsidRDefault="000A4AB2" w:rsidP="000A4AB2">
      <w:pPr>
        <w:jc w:val="both"/>
        <w:rPr>
          <w:szCs w:val="28"/>
        </w:rPr>
      </w:pPr>
    </w:p>
    <w:p w:rsidR="000A4AB2" w:rsidRDefault="000A4AB2" w:rsidP="000A4AB2">
      <w:pPr>
        <w:jc w:val="both"/>
        <w:rPr>
          <w:szCs w:val="28"/>
        </w:rPr>
      </w:pPr>
    </w:p>
    <w:p w:rsidR="000A4AB2" w:rsidRDefault="000A4AB2" w:rsidP="000A4AB2">
      <w:pPr>
        <w:jc w:val="both"/>
        <w:rPr>
          <w:szCs w:val="28"/>
        </w:rPr>
      </w:pPr>
    </w:p>
    <w:p w:rsidR="000A4AB2" w:rsidRDefault="000A4AB2" w:rsidP="000A4AB2">
      <w:pPr>
        <w:jc w:val="both"/>
        <w:rPr>
          <w:szCs w:val="28"/>
        </w:rPr>
      </w:pPr>
      <w:r>
        <w:rPr>
          <w:szCs w:val="28"/>
        </w:rPr>
        <w:lastRenderedPageBreak/>
        <w:t xml:space="preserve">Глава муниципального образования </w:t>
      </w:r>
    </w:p>
    <w:p w:rsidR="000A4AB2" w:rsidRDefault="006C02AB" w:rsidP="000A4AB2">
      <w:pPr>
        <w:jc w:val="both"/>
        <w:rPr>
          <w:szCs w:val="28"/>
        </w:rPr>
      </w:pPr>
      <w:r>
        <w:rPr>
          <w:szCs w:val="28"/>
        </w:rPr>
        <w:t>Караваевского</w:t>
      </w:r>
      <w:r w:rsidR="000A4AB2">
        <w:rPr>
          <w:szCs w:val="28"/>
        </w:rPr>
        <w:t xml:space="preserve"> сельского поселения</w:t>
      </w:r>
    </w:p>
    <w:p w:rsidR="000A4AB2" w:rsidRDefault="000A4AB2" w:rsidP="008B68C6">
      <w:pPr>
        <w:jc w:val="both"/>
        <w:rPr>
          <w:szCs w:val="28"/>
        </w:rPr>
      </w:pPr>
      <w:r>
        <w:rPr>
          <w:szCs w:val="28"/>
        </w:rPr>
        <w:t xml:space="preserve">Сычевского района Смоленской области                                      </w:t>
      </w:r>
      <w:r w:rsidR="006C02AB">
        <w:rPr>
          <w:szCs w:val="28"/>
        </w:rPr>
        <w:t>В.А. Жукова</w:t>
      </w:r>
    </w:p>
    <w:p w:rsidR="00930595" w:rsidRPr="008B68C6" w:rsidRDefault="00930595" w:rsidP="008B68C6">
      <w:pPr>
        <w:jc w:val="both"/>
        <w:rPr>
          <w:szCs w:val="28"/>
        </w:rPr>
      </w:pPr>
    </w:p>
    <w:p w:rsidR="000A4AB2" w:rsidRDefault="000A4AB2" w:rsidP="000A4AB2"/>
    <w:p w:rsidR="00930595" w:rsidRDefault="00930595" w:rsidP="00930595">
      <w:pPr>
        <w:autoSpaceDE w:val="0"/>
        <w:autoSpaceDN w:val="0"/>
        <w:adjustRightInd w:val="0"/>
        <w:jc w:val="right"/>
        <w:outlineLvl w:val="0"/>
        <w:rPr>
          <w:b/>
          <w:szCs w:val="28"/>
        </w:rPr>
      </w:pPr>
      <w:r w:rsidRPr="00930595">
        <w:rPr>
          <w:b/>
          <w:szCs w:val="28"/>
        </w:rPr>
        <w:t xml:space="preserve">                                                                         </w:t>
      </w:r>
    </w:p>
    <w:p w:rsidR="00930595" w:rsidRDefault="00930595" w:rsidP="00930595">
      <w:pPr>
        <w:autoSpaceDE w:val="0"/>
        <w:autoSpaceDN w:val="0"/>
        <w:adjustRightInd w:val="0"/>
        <w:jc w:val="right"/>
        <w:outlineLvl w:val="0"/>
        <w:rPr>
          <w:b/>
          <w:szCs w:val="28"/>
        </w:rPr>
      </w:pPr>
    </w:p>
    <w:p w:rsidR="00152932" w:rsidRPr="00930595" w:rsidRDefault="00930595" w:rsidP="00152932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  <w:r w:rsidRPr="00930595">
        <w:rPr>
          <w:b/>
          <w:szCs w:val="28"/>
        </w:rPr>
        <w:tab/>
      </w:r>
    </w:p>
    <w:tbl>
      <w:tblPr>
        <w:tblW w:w="0" w:type="auto"/>
        <w:tblLook w:val="01E0"/>
      </w:tblPr>
      <w:tblGrid>
        <w:gridCol w:w="6228"/>
        <w:gridCol w:w="4193"/>
      </w:tblGrid>
      <w:tr w:rsidR="00152932" w:rsidRPr="00152932" w:rsidTr="00152932">
        <w:trPr>
          <w:trHeight w:val="2334"/>
        </w:trPr>
        <w:tc>
          <w:tcPr>
            <w:tcW w:w="6228" w:type="dxa"/>
          </w:tcPr>
          <w:p w:rsidR="00152932" w:rsidRPr="00152932" w:rsidRDefault="00152932" w:rsidP="00152932">
            <w:pPr>
              <w:jc w:val="righ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193" w:type="dxa"/>
          </w:tcPr>
          <w:p w:rsidR="00152932" w:rsidRPr="00152932" w:rsidRDefault="00152932" w:rsidP="00152932">
            <w:pPr>
              <w:jc w:val="right"/>
              <w:rPr>
                <w:rFonts w:eastAsia="Calibri"/>
                <w:sz w:val="24"/>
                <w:lang w:eastAsia="en-US"/>
              </w:rPr>
            </w:pPr>
            <w:r w:rsidRPr="00152932">
              <w:rPr>
                <w:rFonts w:eastAsia="Calibri"/>
                <w:sz w:val="24"/>
                <w:lang w:eastAsia="en-US"/>
              </w:rPr>
              <w:t>Приложение № 1</w:t>
            </w:r>
          </w:p>
          <w:p w:rsidR="00152932" w:rsidRPr="00152932" w:rsidRDefault="00152932" w:rsidP="00152932">
            <w:pPr>
              <w:jc w:val="right"/>
              <w:rPr>
                <w:rFonts w:eastAsia="Calibri"/>
                <w:sz w:val="24"/>
                <w:lang w:eastAsia="en-US"/>
              </w:rPr>
            </w:pPr>
            <w:r w:rsidRPr="00152932">
              <w:rPr>
                <w:rFonts w:eastAsia="Calibri"/>
                <w:sz w:val="24"/>
                <w:lang w:eastAsia="en-US"/>
              </w:rPr>
              <w:t xml:space="preserve">к </w:t>
            </w:r>
            <w:r w:rsidR="006C02AB">
              <w:rPr>
                <w:rFonts w:eastAsia="Calibri"/>
                <w:sz w:val="24"/>
                <w:lang w:eastAsia="en-US"/>
              </w:rPr>
              <w:t>р</w:t>
            </w:r>
            <w:r w:rsidRPr="00152932">
              <w:rPr>
                <w:rFonts w:eastAsia="Calibri"/>
                <w:sz w:val="24"/>
                <w:lang w:eastAsia="en-US"/>
              </w:rPr>
              <w:t xml:space="preserve">аспоряжению Администрации </w:t>
            </w:r>
            <w:r w:rsidR="006C02AB">
              <w:rPr>
                <w:rFonts w:eastAsia="Calibri"/>
                <w:sz w:val="24"/>
                <w:lang w:eastAsia="en-US"/>
              </w:rPr>
              <w:t>Караваевского</w:t>
            </w:r>
            <w:r w:rsidRPr="00152932">
              <w:rPr>
                <w:rFonts w:eastAsia="Calibri"/>
                <w:sz w:val="24"/>
                <w:lang w:eastAsia="en-US"/>
              </w:rPr>
              <w:t xml:space="preserve"> сельское поселение Сычевского района Смоленской области </w:t>
            </w:r>
          </w:p>
          <w:p w:rsidR="00152932" w:rsidRPr="00152932" w:rsidRDefault="00456CAF" w:rsidP="00842A2E">
            <w:pPr>
              <w:jc w:val="righ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 от  </w:t>
            </w:r>
            <w:r w:rsidR="006C02AB">
              <w:rPr>
                <w:rFonts w:eastAsia="Calibri"/>
                <w:sz w:val="24"/>
                <w:lang w:eastAsia="en-US"/>
              </w:rPr>
              <w:t>2</w:t>
            </w:r>
            <w:r w:rsidR="00842A2E">
              <w:rPr>
                <w:rFonts w:eastAsia="Calibri"/>
                <w:sz w:val="24"/>
                <w:lang w:eastAsia="en-US"/>
              </w:rPr>
              <w:t>3</w:t>
            </w:r>
            <w:r>
              <w:rPr>
                <w:rFonts w:eastAsia="Calibri"/>
                <w:sz w:val="24"/>
                <w:lang w:eastAsia="en-US"/>
              </w:rPr>
              <w:t>.1</w:t>
            </w:r>
            <w:r w:rsidR="006C02AB">
              <w:rPr>
                <w:rFonts w:eastAsia="Calibri"/>
                <w:sz w:val="24"/>
                <w:lang w:eastAsia="en-US"/>
              </w:rPr>
              <w:t>1</w:t>
            </w:r>
            <w:r>
              <w:rPr>
                <w:rFonts w:eastAsia="Calibri"/>
                <w:sz w:val="24"/>
                <w:lang w:eastAsia="en-US"/>
              </w:rPr>
              <w:t>.202</w:t>
            </w:r>
            <w:r w:rsidR="00842A2E">
              <w:rPr>
                <w:rFonts w:eastAsia="Calibri"/>
                <w:sz w:val="24"/>
                <w:lang w:eastAsia="en-US"/>
              </w:rPr>
              <w:t>2</w:t>
            </w:r>
            <w:r w:rsidR="00152932" w:rsidRPr="00152932">
              <w:rPr>
                <w:rFonts w:eastAsia="Calibri"/>
                <w:sz w:val="24"/>
                <w:lang w:eastAsia="en-US"/>
              </w:rPr>
              <w:t xml:space="preserve"> г. №</w:t>
            </w:r>
            <w:r w:rsidR="00842A2E">
              <w:rPr>
                <w:rFonts w:eastAsia="Calibri"/>
                <w:sz w:val="24"/>
                <w:lang w:eastAsia="en-US"/>
              </w:rPr>
              <w:t xml:space="preserve"> 46</w:t>
            </w:r>
            <w:r w:rsidR="00152932" w:rsidRPr="00152932">
              <w:rPr>
                <w:rFonts w:eastAsia="Calibri"/>
                <w:sz w:val="24"/>
                <w:lang w:eastAsia="en-US"/>
              </w:rPr>
              <w:t> -</w:t>
            </w:r>
            <w:proofErr w:type="spellStart"/>
            <w:proofErr w:type="gramStart"/>
            <w:r w:rsidR="00152932" w:rsidRPr="00152932">
              <w:rPr>
                <w:rFonts w:eastAsia="Calibri"/>
                <w:sz w:val="24"/>
                <w:lang w:eastAsia="en-US"/>
              </w:rPr>
              <w:t>р</w:t>
            </w:r>
            <w:proofErr w:type="spellEnd"/>
            <w:proofErr w:type="gramEnd"/>
          </w:p>
        </w:tc>
      </w:tr>
    </w:tbl>
    <w:p w:rsidR="00C43D77" w:rsidRPr="00152932" w:rsidRDefault="00C43D77" w:rsidP="00C43D77">
      <w:pPr>
        <w:jc w:val="center"/>
        <w:rPr>
          <w:rFonts w:eastAsia="Arial Unicode MS"/>
          <w:b/>
          <w:szCs w:val="28"/>
        </w:rPr>
      </w:pPr>
      <w:r w:rsidRPr="00152932">
        <w:rPr>
          <w:rFonts w:eastAsia="Arial Unicode MS"/>
          <w:b/>
          <w:szCs w:val="28"/>
        </w:rPr>
        <w:t>Перечень кодов региональной классификации  бюджета</w:t>
      </w:r>
    </w:p>
    <w:p w:rsidR="006C02AB" w:rsidRDefault="00C43D77" w:rsidP="00C43D77">
      <w:pPr>
        <w:jc w:val="center"/>
        <w:rPr>
          <w:rFonts w:eastAsia="Arial Unicode MS"/>
          <w:b/>
        </w:rPr>
      </w:pPr>
      <w:r w:rsidRPr="00152932">
        <w:rPr>
          <w:rFonts w:eastAsia="Arial Unicode MS"/>
          <w:b/>
        </w:rPr>
        <w:t xml:space="preserve">муниципального образования </w:t>
      </w:r>
      <w:r w:rsidR="006C02AB">
        <w:rPr>
          <w:rFonts w:eastAsia="Arial Unicode MS"/>
          <w:b/>
        </w:rPr>
        <w:t>Караваевского</w:t>
      </w:r>
      <w:r w:rsidRPr="00152932">
        <w:rPr>
          <w:rFonts w:eastAsia="Arial Unicode MS"/>
          <w:b/>
        </w:rPr>
        <w:t xml:space="preserve"> сельское поселение</w:t>
      </w:r>
    </w:p>
    <w:p w:rsidR="00C43D77" w:rsidRPr="00152932" w:rsidRDefault="00C43D77" w:rsidP="00C43D77">
      <w:pPr>
        <w:jc w:val="center"/>
        <w:rPr>
          <w:rFonts w:eastAsia="Arial Unicode MS"/>
          <w:b/>
        </w:rPr>
      </w:pPr>
      <w:r w:rsidRPr="00152932">
        <w:rPr>
          <w:rFonts w:eastAsia="Arial Unicode MS"/>
          <w:b/>
        </w:rPr>
        <w:t xml:space="preserve"> Сычевского района Смоленской области</w:t>
      </w:r>
    </w:p>
    <w:p w:rsidR="00C43D77" w:rsidRPr="00152932" w:rsidRDefault="00C43D77" w:rsidP="00C43D77">
      <w:pPr>
        <w:jc w:val="center"/>
        <w:rPr>
          <w:rFonts w:eastAsia="Arial Unicode MS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0"/>
        <w:gridCol w:w="8226"/>
      </w:tblGrid>
      <w:tr w:rsidR="00C43D77" w:rsidRPr="00152932" w:rsidTr="003B7B98">
        <w:trPr>
          <w:trHeight w:val="255"/>
        </w:trPr>
        <w:tc>
          <w:tcPr>
            <w:tcW w:w="1980" w:type="dxa"/>
            <w:noWrap/>
          </w:tcPr>
          <w:p w:rsidR="00C43D77" w:rsidRPr="00152932" w:rsidRDefault="00C43D77" w:rsidP="003B7B98">
            <w:pPr>
              <w:jc w:val="center"/>
              <w:rPr>
                <w:color w:val="000000"/>
                <w:sz w:val="24"/>
              </w:rPr>
            </w:pPr>
            <w:r w:rsidRPr="00152932">
              <w:rPr>
                <w:color w:val="000000"/>
                <w:sz w:val="24"/>
              </w:rPr>
              <w:t>Код</w:t>
            </w:r>
          </w:p>
        </w:tc>
        <w:tc>
          <w:tcPr>
            <w:tcW w:w="8226" w:type="dxa"/>
            <w:vAlign w:val="bottom"/>
          </w:tcPr>
          <w:p w:rsidR="00C43D77" w:rsidRPr="00152932" w:rsidRDefault="00C43D77" w:rsidP="003B7B98">
            <w:pPr>
              <w:jc w:val="center"/>
              <w:rPr>
                <w:color w:val="000000"/>
                <w:sz w:val="24"/>
              </w:rPr>
            </w:pPr>
            <w:r w:rsidRPr="00152932">
              <w:rPr>
                <w:color w:val="000000"/>
                <w:sz w:val="24"/>
              </w:rPr>
              <w:t>Наименование</w:t>
            </w:r>
          </w:p>
        </w:tc>
      </w:tr>
    </w:tbl>
    <w:p w:rsidR="00C43D77" w:rsidRPr="00152932" w:rsidRDefault="00C43D77" w:rsidP="00C43D77">
      <w:pPr>
        <w:jc w:val="center"/>
        <w:rPr>
          <w:rFonts w:eastAsia="Arial Unicode MS"/>
          <w:b/>
          <w:sz w:val="24"/>
        </w:rPr>
      </w:pPr>
    </w:p>
    <w:tbl>
      <w:tblPr>
        <w:tblW w:w="0" w:type="auto"/>
        <w:tblInd w:w="108" w:type="dxa"/>
        <w:tblLook w:val="04A0"/>
      </w:tblPr>
      <w:tblGrid>
        <w:gridCol w:w="1980"/>
        <w:gridCol w:w="8226"/>
      </w:tblGrid>
      <w:tr w:rsidR="00C43D77" w:rsidRPr="00152932" w:rsidTr="003B7B98">
        <w:trPr>
          <w:cantSplit/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3D77" w:rsidRPr="00152932" w:rsidRDefault="00C43D77" w:rsidP="003B7B98">
            <w:pPr>
              <w:jc w:val="center"/>
              <w:rPr>
                <w:color w:val="000000"/>
                <w:sz w:val="24"/>
              </w:rPr>
            </w:pPr>
            <w:r w:rsidRPr="00152932">
              <w:rPr>
                <w:color w:val="000000"/>
                <w:sz w:val="24"/>
              </w:rPr>
              <w:t>1</w:t>
            </w:r>
          </w:p>
        </w:tc>
        <w:tc>
          <w:tcPr>
            <w:tcW w:w="8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3D77" w:rsidRPr="00152932" w:rsidRDefault="00C43D77" w:rsidP="003B7B98">
            <w:pPr>
              <w:jc w:val="center"/>
              <w:rPr>
                <w:color w:val="000000"/>
                <w:sz w:val="24"/>
              </w:rPr>
            </w:pPr>
            <w:r w:rsidRPr="00152932">
              <w:rPr>
                <w:color w:val="000000"/>
                <w:sz w:val="24"/>
              </w:rPr>
              <w:t>2</w:t>
            </w:r>
          </w:p>
        </w:tc>
      </w:tr>
      <w:tr w:rsidR="003622F5" w:rsidRPr="002F6142" w:rsidTr="003622F5">
        <w:trPr>
          <w:cantSplit/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2F5" w:rsidRPr="003622F5" w:rsidRDefault="003622F5" w:rsidP="009746A8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>15103#219</w:t>
            </w:r>
          </w:p>
        </w:tc>
        <w:tc>
          <w:tcPr>
            <w:tcW w:w="8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2F5" w:rsidRPr="003622F5" w:rsidRDefault="003622F5" w:rsidP="006C02AB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 xml:space="preserve">    </w:t>
            </w:r>
            <w:r w:rsidR="006C02AB">
              <w:rPr>
                <w:color w:val="000000"/>
                <w:sz w:val="24"/>
              </w:rPr>
              <w:t>Караваевского</w:t>
            </w:r>
            <w:r w:rsidRPr="003622F5">
              <w:rPr>
                <w:color w:val="000000"/>
                <w:sz w:val="24"/>
              </w:rPr>
              <w:t xml:space="preserve"> с/</w:t>
            </w:r>
            <w:proofErr w:type="spellStart"/>
            <w:proofErr w:type="gramStart"/>
            <w:r w:rsidRPr="003622F5">
              <w:rPr>
                <w:color w:val="000000"/>
                <w:sz w:val="24"/>
              </w:rPr>
              <w:t>п</w:t>
            </w:r>
            <w:proofErr w:type="spellEnd"/>
            <w:proofErr w:type="gramEnd"/>
            <w:r w:rsidRPr="003622F5">
              <w:rPr>
                <w:color w:val="000000"/>
                <w:sz w:val="24"/>
              </w:rPr>
              <w:t xml:space="preserve"> Субвенции по первичному воинскому учету</w:t>
            </w:r>
          </w:p>
        </w:tc>
      </w:tr>
      <w:tr w:rsidR="003622F5" w:rsidRPr="002F6142" w:rsidTr="003622F5">
        <w:trPr>
          <w:cantSplit/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2F5" w:rsidRPr="003622F5" w:rsidRDefault="003622F5" w:rsidP="009746A8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>15103#345</w:t>
            </w:r>
          </w:p>
        </w:tc>
        <w:tc>
          <w:tcPr>
            <w:tcW w:w="8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2F5" w:rsidRPr="003622F5" w:rsidRDefault="003622F5" w:rsidP="003622F5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 xml:space="preserve">    Расходы на проектирование, строительство, реконструкцию, кап</w:t>
            </w:r>
            <w:proofErr w:type="gramStart"/>
            <w:r w:rsidRPr="003622F5">
              <w:rPr>
                <w:color w:val="000000"/>
                <w:sz w:val="24"/>
              </w:rPr>
              <w:t>.</w:t>
            </w:r>
            <w:proofErr w:type="gramEnd"/>
            <w:r w:rsidRPr="003622F5">
              <w:rPr>
                <w:color w:val="000000"/>
                <w:sz w:val="24"/>
              </w:rPr>
              <w:t xml:space="preserve"> </w:t>
            </w:r>
            <w:proofErr w:type="gramStart"/>
            <w:r w:rsidRPr="003622F5">
              <w:rPr>
                <w:color w:val="000000"/>
                <w:sz w:val="24"/>
              </w:rPr>
              <w:t>р</w:t>
            </w:r>
            <w:proofErr w:type="gramEnd"/>
            <w:r w:rsidRPr="003622F5">
              <w:rPr>
                <w:color w:val="000000"/>
                <w:sz w:val="24"/>
              </w:rPr>
              <w:t>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автомобильных. дорог общего пользования</w:t>
            </w:r>
          </w:p>
        </w:tc>
      </w:tr>
      <w:tr w:rsidR="003622F5" w:rsidRPr="002F6142" w:rsidTr="003622F5">
        <w:trPr>
          <w:cantSplit/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2F5" w:rsidRPr="003622F5" w:rsidRDefault="003622F5" w:rsidP="009746A8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>15103#99</w:t>
            </w:r>
          </w:p>
        </w:tc>
        <w:tc>
          <w:tcPr>
            <w:tcW w:w="8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2F5" w:rsidRPr="003622F5" w:rsidRDefault="003622F5" w:rsidP="003622F5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 xml:space="preserve">    Средства резервного фонда</w:t>
            </w:r>
          </w:p>
        </w:tc>
      </w:tr>
      <w:tr w:rsidR="003622F5" w:rsidRPr="002F6142" w:rsidTr="003622F5">
        <w:trPr>
          <w:cantSplit/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2F5" w:rsidRPr="003622F5" w:rsidRDefault="003622F5" w:rsidP="009746A8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>15103#315</w:t>
            </w:r>
          </w:p>
        </w:tc>
        <w:tc>
          <w:tcPr>
            <w:tcW w:w="8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2F5" w:rsidRPr="003622F5" w:rsidRDefault="003622F5" w:rsidP="003622F5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 xml:space="preserve">    Субсидии на модернизацию систем теплоснабжения, центрального водоснабжения, центрального водоотведения</w:t>
            </w:r>
          </w:p>
        </w:tc>
      </w:tr>
      <w:tr w:rsidR="003622F5" w:rsidRPr="002F6142" w:rsidTr="003622F5">
        <w:trPr>
          <w:cantSplit/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2F5" w:rsidRPr="003622F5" w:rsidRDefault="003622F5" w:rsidP="009746A8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>15103#370</w:t>
            </w:r>
          </w:p>
        </w:tc>
        <w:tc>
          <w:tcPr>
            <w:tcW w:w="8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2F5" w:rsidRPr="003622F5" w:rsidRDefault="003622F5" w:rsidP="006C02AB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 xml:space="preserve">    </w:t>
            </w:r>
            <w:r w:rsidR="006C02AB">
              <w:rPr>
                <w:color w:val="000000"/>
                <w:sz w:val="24"/>
              </w:rPr>
              <w:t>Караваевского</w:t>
            </w:r>
            <w:r w:rsidRPr="003622F5">
              <w:rPr>
                <w:color w:val="000000"/>
                <w:sz w:val="24"/>
              </w:rPr>
              <w:t xml:space="preserve">  с/</w:t>
            </w:r>
            <w:proofErr w:type="spellStart"/>
            <w:proofErr w:type="gramStart"/>
            <w:r w:rsidRPr="003622F5">
              <w:rPr>
                <w:color w:val="000000"/>
                <w:sz w:val="24"/>
              </w:rPr>
              <w:t>п</w:t>
            </w:r>
            <w:proofErr w:type="spellEnd"/>
            <w:proofErr w:type="gramEnd"/>
            <w:r w:rsidRPr="003622F5">
              <w:rPr>
                <w:color w:val="000000"/>
                <w:sz w:val="24"/>
              </w:rPr>
              <w:t xml:space="preserve"> субсидии на проектирование, строительство, реконструкцию, капитальный ремонт и ремонт автомобильных дорог общего пользования</w:t>
            </w:r>
          </w:p>
        </w:tc>
      </w:tr>
      <w:tr w:rsidR="003622F5" w:rsidRPr="002F6142" w:rsidTr="003622F5">
        <w:trPr>
          <w:cantSplit/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2F5" w:rsidRPr="003622F5" w:rsidRDefault="003622F5" w:rsidP="009746A8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lastRenderedPageBreak/>
              <w:t>15103#384О</w:t>
            </w:r>
          </w:p>
        </w:tc>
        <w:tc>
          <w:tcPr>
            <w:tcW w:w="8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2F5" w:rsidRPr="003622F5" w:rsidRDefault="003622F5" w:rsidP="003622F5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 xml:space="preserve">    Субсидии на обеспечение комплексного развития сельских территорий (реализация мероприятий по благоустройству) областной бюджет</w:t>
            </w:r>
          </w:p>
        </w:tc>
      </w:tr>
      <w:tr w:rsidR="003622F5" w:rsidRPr="002F6142" w:rsidTr="003622F5">
        <w:trPr>
          <w:cantSplit/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2F5" w:rsidRPr="003622F5" w:rsidRDefault="003622F5" w:rsidP="009746A8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>15103#384Ф</w:t>
            </w:r>
          </w:p>
        </w:tc>
        <w:tc>
          <w:tcPr>
            <w:tcW w:w="8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2F5" w:rsidRPr="003622F5" w:rsidRDefault="003622F5" w:rsidP="003622F5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 xml:space="preserve">    Субсидии на обеспечение комплексного развития сельских территорий (реализация мероприятий по благоустройству) федеральный бюджет</w:t>
            </w:r>
          </w:p>
        </w:tc>
      </w:tr>
      <w:tr w:rsidR="003622F5" w:rsidRPr="002F6142" w:rsidTr="003622F5">
        <w:trPr>
          <w:cantSplit/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2F5" w:rsidRPr="003622F5" w:rsidRDefault="003622F5" w:rsidP="009746A8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>DQ</w:t>
            </w:r>
          </w:p>
        </w:tc>
        <w:tc>
          <w:tcPr>
            <w:tcW w:w="8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2F5" w:rsidRPr="003622F5" w:rsidRDefault="003622F5" w:rsidP="003622F5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 xml:space="preserve">    Остатки  средств Дорожного фонда поселений на начало года</w:t>
            </w:r>
          </w:p>
        </w:tc>
      </w:tr>
      <w:tr w:rsidR="003622F5" w:rsidRPr="002F6142" w:rsidTr="003622F5">
        <w:trPr>
          <w:cantSplit/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2F5" w:rsidRPr="003622F5" w:rsidRDefault="003622F5" w:rsidP="009746A8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>G1</w:t>
            </w:r>
          </w:p>
        </w:tc>
        <w:tc>
          <w:tcPr>
            <w:tcW w:w="8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2F5" w:rsidRPr="003622F5" w:rsidRDefault="003622F5" w:rsidP="003622F5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 xml:space="preserve">    Передача полномочий по контрольно-счетному органу</w:t>
            </w:r>
          </w:p>
        </w:tc>
      </w:tr>
      <w:tr w:rsidR="003622F5" w:rsidRPr="002F6142" w:rsidTr="003622F5">
        <w:trPr>
          <w:cantSplit/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2F5" w:rsidRPr="003622F5" w:rsidRDefault="003622F5" w:rsidP="009746A8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>G2</w:t>
            </w:r>
          </w:p>
        </w:tc>
        <w:tc>
          <w:tcPr>
            <w:tcW w:w="8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2F5" w:rsidRPr="003622F5" w:rsidRDefault="003622F5" w:rsidP="003622F5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 xml:space="preserve">    Передача полномочий по казначейскому исполнению бюджета</w:t>
            </w:r>
          </w:p>
        </w:tc>
      </w:tr>
      <w:tr w:rsidR="003622F5" w:rsidRPr="002F6142" w:rsidTr="003622F5">
        <w:trPr>
          <w:cantSplit/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2F5" w:rsidRPr="003622F5" w:rsidRDefault="003622F5" w:rsidP="009746A8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>U</w:t>
            </w:r>
          </w:p>
        </w:tc>
        <w:tc>
          <w:tcPr>
            <w:tcW w:w="8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2F5" w:rsidRPr="003622F5" w:rsidRDefault="003622F5" w:rsidP="003622F5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 xml:space="preserve">    Расходы по содержанию других учреждений, на финансирование прочих расходов</w:t>
            </w:r>
          </w:p>
        </w:tc>
      </w:tr>
      <w:tr w:rsidR="003622F5" w:rsidRPr="002F6142" w:rsidTr="003622F5">
        <w:trPr>
          <w:cantSplit/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2F5" w:rsidRPr="003622F5" w:rsidRDefault="003622F5" w:rsidP="009746A8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>U22306</w:t>
            </w:r>
          </w:p>
        </w:tc>
        <w:tc>
          <w:tcPr>
            <w:tcW w:w="8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2F5" w:rsidRPr="003622F5" w:rsidRDefault="003622F5" w:rsidP="003622F5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 xml:space="preserve">    Уличное освещение</w:t>
            </w:r>
          </w:p>
        </w:tc>
      </w:tr>
      <w:tr w:rsidR="003622F5" w:rsidRPr="002F6142" w:rsidTr="003622F5">
        <w:trPr>
          <w:cantSplit/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2F5" w:rsidRPr="003622F5" w:rsidRDefault="003622F5" w:rsidP="009746A8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>U22501</w:t>
            </w:r>
          </w:p>
        </w:tc>
        <w:tc>
          <w:tcPr>
            <w:tcW w:w="8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2F5" w:rsidRPr="003622F5" w:rsidRDefault="003622F5" w:rsidP="003622F5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 xml:space="preserve">    Текущий ремонт</w:t>
            </w:r>
          </w:p>
        </w:tc>
      </w:tr>
      <w:tr w:rsidR="003622F5" w:rsidRPr="002F6142" w:rsidTr="003622F5">
        <w:trPr>
          <w:cantSplit/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2F5" w:rsidRPr="003622F5" w:rsidRDefault="003622F5" w:rsidP="009746A8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>U22503</w:t>
            </w:r>
          </w:p>
        </w:tc>
        <w:tc>
          <w:tcPr>
            <w:tcW w:w="8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2F5" w:rsidRPr="003622F5" w:rsidRDefault="003622F5" w:rsidP="003622F5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 xml:space="preserve">    Вывоз ТБО, очистка снега</w:t>
            </w:r>
          </w:p>
        </w:tc>
      </w:tr>
      <w:tr w:rsidR="003622F5" w:rsidRPr="002F6142" w:rsidTr="003622F5">
        <w:trPr>
          <w:cantSplit/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2F5" w:rsidRPr="003622F5" w:rsidRDefault="003622F5" w:rsidP="009746A8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>U22515</w:t>
            </w:r>
          </w:p>
        </w:tc>
        <w:tc>
          <w:tcPr>
            <w:tcW w:w="8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2F5" w:rsidRPr="003622F5" w:rsidRDefault="003622F5" w:rsidP="003622F5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 xml:space="preserve">    Расходы по перечислению взносов на капитальный ремонт в фонд капитального ремонта     многоквартирных домов</w:t>
            </w:r>
          </w:p>
        </w:tc>
      </w:tr>
      <w:tr w:rsidR="003622F5" w:rsidRPr="002F6142" w:rsidTr="003622F5">
        <w:trPr>
          <w:cantSplit/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2F5" w:rsidRPr="003622F5" w:rsidRDefault="003622F5" w:rsidP="009746A8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>U22522</w:t>
            </w:r>
          </w:p>
        </w:tc>
        <w:tc>
          <w:tcPr>
            <w:tcW w:w="8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2F5" w:rsidRPr="003622F5" w:rsidRDefault="003622F5" w:rsidP="003622F5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 xml:space="preserve">    Расходы в области коммунального  хозяйства (строительство, реконструкция и ремонт водопроводных сетей, канализации, замена насосов водонапорных башен)</w:t>
            </w:r>
          </w:p>
        </w:tc>
      </w:tr>
      <w:tr w:rsidR="003622F5" w:rsidRPr="002F6142" w:rsidTr="003622F5">
        <w:trPr>
          <w:cantSplit/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2F5" w:rsidRPr="003622F5" w:rsidRDefault="003622F5" w:rsidP="009746A8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>U22599</w:t>
            </w:r>
          </w:p>
        </w:tc>
        <w:tc>
          <w:tcPr>
            <w:tcW w:w="8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2F5" w:rsidRPr="003622F5" w:rsidRDefault="003622F5" w:rsidP="003622F5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 xml:space="preserve">    Расходы за счет средств муниципального дорожного фонда</w:t>
            </w:r>
          </w:p>
        </w:tc>
      </w:tr>
      <w:tr w:rsidR="003622F5" w:rsidRPr="002F6142" w:rsidTr="003622F5">
        <w:trPr>
          <w:cantSplit/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2F5" w:rsidRPr="003622F5" w:rsidRDefault="003622F5" w:rsidP="009746A8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>Y</w:t>
            </w:r>
          </w:p>
        </w:tc>
        <w:tc>
          <w:tcPr>
            <w:tcW w:w="8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2F5" w:rsidRPr="003622F5" w:rsidRDefault="003622F5" w:rsidP="003622F5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 xml:space="preserve">    Расходы на содержание органов местного самоуправления</w:t>
            </w:r>
          </w:p>
        </w:tc>
      </w:tr>
      <w:tr w:rsidR="003622F5" w:rsidRPr="002F6142" w:rsidTr="003622F5">
        <w:trPr>
          <w:cantSplit/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2F5" w:rsidRPr="003622F5" w:rsidRDefault="003622F5" w:rsidP="009746A8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>Y21001</w:t>
            </w:r>
          </w:p>
        </w:tc>
        <w:tc>
          <w:tcPr>
            <w:tcW w:w="8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2F5" w:rsidRPr="003622F5" w:rsidRDefault="003622F5" w:rsidP="003622F5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 xml:space="preserve">    Заработная плата с начислением муниципальных  служащих</w:t>
            </w:r>
          </w:p>
        </w:tc>
      </w:tr>
      <w:tr w:rsidR="003622F5" w:rsidRPr="002F6142" w:rsidTr="003622F5">
        <w:trPr>
          <w:cantSplit/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2F5" w:rsidRPr="003622F5" w:rsidRDefault="003622F5" w:rsidP="009746A8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>Y21002</w:t>
            </w:r>
          </w:p>
        </w:tc>
        <w:tc>
          <w:tcPr>
            <w:tcW w:w="8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2F5" w:rsidRPr="003622F5" w:rsidRDefault="003622F5" w:rsidP="003622F5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 xml:space="preserve">    Заработная плата с начислением технических  служащих</w:t>
            </w:r>
          </w:p>
        </w:tc>
      </w:tr>
      <w:tr w:rsidR="003622F5" w:rsidRPr="002F6142" w:rsidTr="003622F5">
        <w:trPr>
          <w:cantSplit/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2F5" w:rsidRPr="003622F5" w:rsidRDefault="003622F5" w:rsidP="009746A8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>Y21003</w:t>
            </w:r>
          </w:p>
        </w:tc>
        <w:tc>
          <w:tcPr>
            <w:tcW w:w="8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2F5" w:rsidRPr="003622F5" w:rsidRDefault="003622F5" w:rsidP="003622F5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 xml:space="preserve">    Заработная плата с начислениями обслуживаемого персонала</w:t>
            </w:r>
          </w:p>
        </w:tc>
      </w:tr>
      <w:tr w:rsidR="003622F5" w:rsidRPr="002F6142" w:rsidTr="003622F5">
        <w:trPr>
          <w:cantSplit/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2F5" w:rsidRPr="003622F5" w:rsidRDefault="003622F5" w:rsidP="009746A8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>Y22101</w:t>
            </w:r>
          </w:p>
        </w:tc>
        <w:tc>
          <w:tcPr>
            <w:tcW w:w="8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2F5" w:rsidRPr="003622F5" w:rsidRDefault="003622F5" w:rsidP="003622F5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 xml:space="preserve">    Услуги </w:t>
            </w:r>
            <w:proofErr w:type="spellStart"/>
            <w:proofErr w:type="gramStart"/>
            <w:r w:rsidRPr="003622F5">
              <w:rPr>
                <w:color w:val="000000"/>
                <w:sz w:val="24"/>
              </w:rPr>
              <w:t>связи-телефон</w:t>
            </w:r>
            <w:proofErr w:type="spellEnd"/>
            <w:proofErr w:type="gramEnd"/>
          </w:p>
        </w:tc>
      </w:tr>
      <w:tr w:rsidR="003622F5" w:rsidRPr="002F6142" w:rsidTr="003622F5">
        <w:trPr>
          <w:cantSplit/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2F5" w:rsidRPr="003622F5" w:rsidRDefault="003622F5" w:rsidP="009746A8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>Y22102</w:t>
            </w:r>
          </w:p>
        </w:tc>
        <w:tc>
          <w:tcPr>
            <w:tcW w:w="8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2F5" w:rsidRPr="003622F5" w:rsidRDefault="003622F5" w:rsidP="003622F5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 xml:space="preserve">    Услуги </w:t>
            </w:r>
            <w:proofErr w:type="spellStart"/>
            <w:proofErr w:type="gramStart"/>
            <w:r w:rsidRPr="003622F5">
              <w:rPr>
                <w:color w:val="000000"/>
                <w:sz w:val="24"/>
              </w:rPr>
              <w:t>связи-интернет</w:t>
            </w:r>
            <w:proofErr w:type="spellEnd"/>
            <w:proofErr w:type="gramEnd"/>
          </w:p>
        </w:tc>
      </w:tr>
      <w:tr w:rsidR="003622F5" w:rsidRPr="002F6142" w:rsidTr="003622F5">
        <w:trPr>
          <w:cantSplit/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2F5" w:rsidRPr="003622F5" w:rsidRDefault="003622F5" w:rsidP="009746A8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>Y22302</w:t>
            </w:r>
          </w:p>
        </w:tc>
        <w:tc>
          <w:tcPr>
            <w:tcW w:w="8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2F5" w:rsidRPr="003622F5" w:rsidRDefault="003622F5" w:rsidP="003622F5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 xml:space="preserve">    Коммунальные услуги по электроэнергии</w:t>
            </w:r>
          </w:p>
        </w:tc>
      </w:tr>
      <w:tr w:rsidR="003622F5" w:rsidRPr="002F6142" w:rsidTr="003622F5">
        <w:trPr>
          <w:cantSplit/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2F5" w:rsidRPr="003622F5" w:rsidRDefault="003622F5" w:rsidP="009746A8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>Y22303</w:t>
            </w:r>
          </w:p>
        </w:tc>
        <w:tc>
          <w:tcPr>
            <w:tcW w:w="8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2F5" w:rsidRPr="003622F5" w:rsidRDefault="003622F5" w:rsidP="003622F5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 xml:space="preserve">    Коммунальные услуги водоснабжение</w:t>
            </w:r>
          </w:p>
        </w:tc>
      </w:tr>
      <w:tr w:rsidR="003622F5" w:rsidRPr="002F6142" w:rsidTr="003622F5">
        <w:trPr>
          <w:cantSplit/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2F5" w:rsidRPr="003622F5" w:rsidRDefault="003622F5" w:rsidP="009746A8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>Y22309</w:t>
            </w:r>
          </w:p>
        </w:tc>
        <w:tc>
          <w:tcPr>
            <w:tcW w:w="8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2F5" w:rsidRPr="003622F5" w:rsidRDefault="003622F5" w:rsidP="003622F5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 xml:space="preserve">    Коммунальные услуги вывоз ТБО</w:t>
            </w:r>
          </w:p>
        </w:tc>
      </w:tr>
      <w:tr w:rsidR="003622F5" w:rsidRPr="002F6142" w:rsidTr="003622F5">
        <w:trPr>
          <w:cantSplit/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2F5" w:rsidRPr="003622F5" w:rsidRDefault="003622F5" w:rsidP="009746A8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>Y22518</w:t>
            </w:r>
          </w:p>
        </w:tc>
        <w:tc>
          <w:tcPr>
            <w:tcW w:w="8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2F5" w:rsidRPr="003622F5" w:rsidRDefault="003622F5" w:rsidP="003622F5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 xml:space="preserve">    Обслуживание автотранспорта</w:t>
            </w:r>
          </w:p>
        </w:tc>
      </w:tr>
      <w:tr w:rsidR="003622F5" w:rsidRPr="002F6142" w:rsidTr="003622F5">
        <w:trPr>
          <w:cantSplit/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2F5" w:rsidRPr="003622F5" w:rsidRDefault="003622F5" w:rsidP="009746A8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>Y22613</w:t>
            </w:r>
          </w:p>
        </w:tc>
        <w:tc>
          <w:tcPr>
            <w:tcW w:w="8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2F5" w:rsidRPr="003622F5" w:rsidRDefault="003622F5" w:rsidP="003622F5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 xml:space="preserve">    </w:t>
            </w:r>
            <w:proofErr w:type="gramStart"/>
            <w:r w:rsidRPr="003622F5">
              <w:rPr>
                <w:color w:val="000000"/>
                <w:sz w:val="24"/>
              </w:rPr>
              <w:t>Компенсации</w:t>
            </w:r>
            <w:proofErr w:type="gramEnd"/>
            <w:r w:rsidRPr="003622F5">
              <w:rPr>
                <w:color w:val="000000"/>
                <w:sz w:val="24"/>
              </w:rPr>
              <w:t xml:space="preserve"> связанные с депутатской деятельностью</w:t>
            </w:r>
          </w:p>
        </w:tc>
      </w:tr>
      <w:tr w:rsidR="003622F5" w:rsidRPr="002F6142" w:rsidTr="003622F5">
        <w:trPr>
          <w:cantSplit/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2F5" w:rsidRPr="003622F5" w:rsidRDefault="003622F5" w:rsidP="009746A8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>Y22615</w:t>
            </w:r>
          </w:p>
        </w:tc>
        <w:tc>
          <w:tcPr>
            <w:tcW w:w="8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2F5" w:rsidRPr="003622F5" w:rsidRDefault="003622F5" w:rsidP="003622F5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 xml:space="preserve">    Подписка</w:t>
            </w:r>
          </w:p>
        </w:tc>
      </w:tr>
      <w:tr w:rsidR="003622F5" w:rsidRPr="002F6142" w:rsidTr="003622F5">
        <w:trPr>
          <w:cantSplit/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2F5" w:rsidRPr="003622F5" w:rsidRDefault="003622F5" w:rsidP="009746A8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>Y22619</w:t>
            </w:r>
          </w:p>
        </w:tc>
        <w:tc>
          <w:tcPr>
            <w:tcW w:w="8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2F5" w:rsidRPr="003622F5" w:rsidRDefault="003622F5" w:rsidP="003622F5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 xml:space="preserve">    Опубликование нормативно-правовых актов</w:t>
            </w:r>
          </w:p>
        </w:tc>
      </w:tr>
      <w:tr w:rsidR="003622F5" w:rsidRPr="002F6142" w:rsidTr="003622F5">
        <w:trPr>
          <w:cantSplit/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2F5" w:rsidRPr="003622F5" w:rsidRDefault="003622F5" w:rsidP="009746A8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>Y22623</w:t>
            </w:r>
          </w:p>
        </w:tc>
        <w:tc>
          <w:tcPr>
            <w:tcW w:w="8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2F5" w:rsidRPr="003622F5" w:rsidRDefault="003622F5" w:rsidP="003622F5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 xml:space="preserve">    Обслуживание программ</w:t>
            </w:r>
          </w:p>
        </w:tc>
      </w:tr>
      <w:tr w:rsidR="003622F5" w:rsidRPr="002F6142" w:rsidTr="00A3095A">
        <w:trPr>
          <w:cantSplit/>
          <w:trHeight w:val="39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2F5" w:rsidRPr="003622F5" w:rsidRDefault="003622F5" w:rsidP="009746A8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>Y22633</w:t>
            </w:r>
          </w:p>
          <w:p w:rsidR="003622F5" w:rsidRPr="003622F5" w:rsidRDefault="003622F5" w:rsidP="009746A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2F5" w:rsidRPr="003622F5" w:rsidRDefault="003622F5" w:rsidP="003622F5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 xml:space="preserve">    Медицинские услуги (медосмотры)</w:t>
            </w:r>
          </w:p>
        </w:tc>
      </w:tr>
      <w:tr w:rsidR="003622F5" w:rsidRPr="002F6142" w:rsidTr="003622F5">
        <w:trPr>
          <w:cantSplit/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2F5" w:rsidRPr="003622F5" w:rsidRDefault="003622F5" w:rsidP="009746A8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>Y29101</w:t>
            </w:r>
          </w:p>
        </w:tc>
        <w:tc>
          <w:tcPr>
            <w:tcW w:w="8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2F5" w:rsidRPr="003622F5" w:rsidRDefault="003622F5" w:rsidP="003622F5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 xml:space="preserve">    Налог на имущество</w:t>
            </w:r>
          </w:p>
        </w:tc>
      </w:tr>
      <w:tr w:rsidR="003622F5" w:rsidRPr="002F6142" w:rsidTr="003622F5">
        <w:trPr>
          <w:cantSplit/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2F5" w:rsidRPr="003622F5" w:rsidRDefault="003622F5" w:rsidP="009746A8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lastRenderedPageBreak/>
              <w:t>Y29103</w:t>
            </w:r>
          </w:p>
        </w:tc>
        <w:tc>
          <w:tcPr>
            <w:tcW w:w="8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2F5" w:rsidRPr="003622F5" w:rsidRDefault="003622F5" w:rsidP="003622F5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 xml:space="preserve">    Транспортный налог</w:t>
            </w:r>
          </w:p>
        </w:tc>
      </w:tr>
      <w:tr w:rsidR="003622F5" w:rsidRPr="002F6142" w:rsidTr="003622F5">
        <w:trPr>
          <w:cantSplit/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2F5" w:rsidRPr="003622F5" w:rsidRDefault="003622F5" w:rsidP="009746A8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>Y29105</w:t>
            </w:r>
          </w:p>
        </w:tc>
        <w:tc>
          <w:tcPr>
            <w:tcW w:w="8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2F5" w:rsidRPr="003622F5" w:rsidRDefault="003622F5" w:rsidP="003622F5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 xml:space="preserve">    Прочие расходы</w:t>
            </w:r>
          </w:p>
          <w:p w:rsidR="003622F5" w:rsidRPr="003622F5" w:rsidRDefault="003622F5" w:rsidP="003622F5">
            <w:pPr>
              <w:jc w:val="center"/>
              <w:rPr>
                <w:color w:val="000000"/>
                <w:sz w:val="24"/>
              </w:rPr>
            </w:pPr>
          </w:p>
        </w:tc>
      </w:tr>
      <w:tr w:rsidR="003622F5" w:rsidRPr="002F6142" w:rsidTr="003622F5">
        <w:trPr>
          <w:cantSplit/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2F5" w:rsidRPr="003622F5" w:rsidRDefault="003622F5" w:rsidP="009746A8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>Y29701</w:t>
            </w:r>
          </w:p>
        </w:tc>
        <w:tc>
          <w:tcPr>
            <w:tcW w:w="8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2F5" w:rsidRPr="003622F5" w:rsidRDefault="003622F5" w:rsidP="003622F5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 xml:space="preserve">    Членские взносы</w:t>
            </w:r>
          </w:p>
        </w:tc>
      </w:tr>
      <w:tr w:rsidR="003622F5" w:rsidRPr="002F6142" w:rsidTr="003622F5">
        <w:trPr>
          <w:cantSplit/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2F5" w:rsidRPr="003622F5" w:rsidRDefault="003622F5" w:rsidP="009746A8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>Y34301</w:t>
            </w:r>
          </w:p>
        </w:tc>
        <w:tc>
          <w:tcPr>
            <w:tcW w:w="8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2F5" w:rsidRPr="003622F5" w:rsidRDefault="003622F5" w:rsidP="003622F5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 xml:space="preserve">    ГСМ</w:t>
            </w:r>
          </w:p>
        </w:tc>
      </w:tr>
      <w:tr w:rsidR="003622F5" w:rsidRPr="002F6142" w:rsidTr="003622F5">
        <w:trPr>
          <w:cantSplit/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2F5" w:rsidRPr="003622F5" w:rsidRDefault="003622F5" w:rsidP="009746A8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>Y34611</w:t>
            </w:r>
          </w:p>
        </w:tc>
        <w:tc>
          <w:tcPr>
            <w:tcW w:w="8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2F5" w:rsidRPr="003622F5" w:rsidRDefault="003622F5" w:rsidP="003622F5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 xml:space="preserve">    Запчасти</w:t>
            </w:r>
          </w:p>
        </w:tc>
      </w:tr>
    </w:tbl>
    <w:p w:rsidR="00C43D77" w:rsidRDefault="00C43D77" w:rsidP="00C43D7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</w:p>
    <w:p w:rsidR="007B5731" w:rsidRDefault="007B5731" w:rsidP="00C43D7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</w:p>
    <w:p w:rsidR="007B5731" w:rsidRDefault="007B5731" w:rsidP="00C43D7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</w:p>
    <w:p w:rsidR="007B5731" w:rsidRPr="00930595" w:rsidRDefault="007B5731" w:rsidP="00C43D7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</w:p>
    <w:p w:rsidR="00C43D77" w:rsidRDefault="00C43D77" w:rsidP="00C43D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842A2E" w:rsidRDefault="00842A2E" w:rsidP="00C43D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842A2E" w:rsidRDefault="00842A2E" w:rsidP="00C43D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842A2E" w:rsidRDefault="00842A2E" w:rsidP="00C43D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842A2E" w:rsidRDefault="00842A2E" w:rsidP="00C43D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842A2E" w:rsidRDefault="00842A2E" w:rsidP="00C43D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842A2E" w:rsidRDefault="00842A2E" w:rsidP="00C43D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842A2E" w:rsidRDefault="00842A2E" w:rsidP="00C43D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842A2E" w:rsidRDefault="00842A2E" w:rsidP="00C43D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842A2E" w:rsidRDefault="00842A2E" w:rsidP="00C43D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842A2E" w:rsidRDefault="00842A2E" w:rsidP="00C43D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842A2E" w:rsidRDefault="00842A2E" w:rsidP="00C43D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842A2E" w:rsidRDefault="00842A2E" w:rsidP="00C43D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842A2E" w:rsidRDefault="00842A2E" w:rsidP="00C43D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842A2E" w:rsidRDefault="00842A2E" w:rsidP="00C43D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842A2E" w:rsidRDefault="00842A2E" w:rsidP="00C43D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842A2E" w:rsidRDefault="00842A2E" w:rsidP="00C43D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842A2E" w:rsidRDefault="00842A2E" w:rsidP="00C43D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842A2E" w:rsidRDefault="00842A2E" w:rsidP="00C43D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842A2E" w:rsidRDefault="00842A2E" w:rsidP="00C43D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842A2E" w:rsidRDefault="00842A2E" w:rsidP="00C43D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842A2E" w:rsidRDefault="00842A2E" w:rsidP="00C43D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842A2E" w:rsidRDefault="00842A2E" w:rsidP="00C43D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842A2E" w:rsidRDefault="00842A2E" w:rsidP="00C43D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842A2E" w:rsidRDefault="00842A2E" w:rsidP="00C43D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842A2E" w:rsidRDefault="00842A2E" w:rsidP="00C43D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842A2E" w:rsidRDefault="00842A2E" w:rsidP="00C43D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842A2E" w:rsidRDefault="00842A2E" w:rsidP="00C43D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842A2E" w:rsidRDefault="00842A2E" w:rsidP="00C43D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842A2E" w:rsidRDefault="00842A2E" w:rsidP="00C43D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842A2E" w:rsidRDefault="00842A2E" w:rsidP="00C43D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842A2E" w:rsidRDefault="00842A2E" w:rsidP="00C43D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842A2E" w:rsidRDefault="00842A2E" w:rsidP="00C43D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842A2E" w:rsidRDefault="00842A2E" w:rsidP="00C43D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842A2E" w:rsidRDefault="00842A2E" w:rsidP="00C43D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842A2E" w:rsidRDefault="00842A2E" w:rsidP="00C43D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842A2E" w:rsidRDefault="00842A2E" w:rsidP="00C43D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842A2E" w:rsidRPr="00930595" w:rsidRDefault="00842A2E" w:rsidP="00C43D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C43D77" w:rsidRDefault="00C43D77" w:rsidP="00C43D77"/>
    <w:p w:rsidR="00842A2E" w:rsidRDefault="00842A2E" w:rsidP="00C43D77"/>
    <w:p w:rsidR="00C43D77" w:rsidRDefault="00C43D77" w:rsidP="000A4AB2"/>
    <w:tbl>
      <w:tblPr>
        <w:tblW w:w="0" w:type="auto"/>
        <w:tblLook w:val="01E0"/>
      </w:tblPr>
      <w:tblGrid>
        <w:gridCol w:w="6048"/>
        <w:gridCol w:w="4373"/>
      </w:tblGrid>
      <w:tr w:rsidR="00152932" w:rsidRPr="00152932" w:rsidTr="00272049">
        <w:tc>
          <w:tcPr>
            <w:tcW w:w="6048" w:type="dxa"/>
          </w:tcPr>
          <w:p w:rsidR="00152932" w:rsidRPr="00152932" w:rsidRDefault="00152932" w:rsidP="00152932">
            <w:pPr>
              <w:jc w:val="right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373" w:type="dxa"/>
          </w:tcPr>
          <w:p w:rsidR="00152932" w:rsidRPr="00152932" w:rsidRDefault="00152932" w:rsidP="00470842">
            <w:pPr>
              <w:jc w:val="right"/>
              <w:rPr>
                <w:rFonts w:eastAsia="Calibri"/>
                <w:sz w:val="24"/>
                <w:lang w:eastAsia="en-US"/>
              </w:rPr>
            </w:pPr>
            <w:r w:rsidRPr="00152932">
              <w:rPr>
                <w:rFonts w:eastAsia="Calibri"/>
                <w:sz w:val="24"/>
                <w:lang w:eastAsia="en-US"/>
              </w:rPr>
              <w:t>Приложение № </w:t>
            </w:r>
            <w:r w:rsidR="00842A2E">
              <w:rPr>
                <w:rFonts w:eastAsia="Calibri"/>
                <w:sz w:val="24"/>
                <w:lang w:eastAsia="en-US"/>
              </w:rPr>
              <w:t>2</w:t>
            </w:r>
          </w:p>
          <w:p w:rsidR="00152932" w:rsidRPr="00470842" w:rsidRDefault="00152932" w:rsidP="00470842">
            <w:pPr>
              <w:jc w:val="right"/>
              <w:rPr>
                <w:rFonts w:eastAsia="Calibri"/>
                <w:sz w:val="24"/>
                <w:lang w:eastAsia="en-US"/>
              </w:rPr>
            </w:pPr>
            <w:r w:rsidRPr="00152932">
              <w:rPr>
                <w:rFonts w:eastAsia="Calibri"/>
                <w:sz w:val="24"/>
                <w:lang w:eastAsia="en-US"/>
              </w:rPr>
              <w:t xml:space="preserve">к </w:t>
            </w:r>
            <w:r w:rsidRPr="00470842">
              <w:rPr>
                <w:rFonts w:eastAsia="Calibri"/>
                <w:sz w:val="24"/>
                <w:lang w:eastAsia="en-US"/>
              </w:rPr>
              <w:t>р</w:t>
            </w:r>
            <w:r w:rsidRPr="00152932">
              <w:rPr>
                <w:rFonts w:eastAsia="Calibri"/>
                <w:sz w:val="24"/>
                <w:lang w:eastAsia="en-US"/>
              </w:rPr>
              <w:t xml:space="preserve">аспоряжению Администрации </w:t>
            </w:r>
            <w:r w:rsidR="006C02AB">
              <w:rPr>
                <w:rFonts w:eastAsia="Calibri"/>
                <w:sz w:val="24"/>
                <w:lang w:eastAsia="en-US"/>
              </w:rPr>
              <w:t>Караваевского</w:t>
            </w:r>
            <w:r w:rsidRPr="00152932">
              <w:rPr>
                <w:rFonts w:eastAsia="Calibri"/>
                <w:sz w:val="24"/>
                <w:lang w:eastAsia="en-US"/>
              </w:rPr>
              <w:t xml:space="preserve">  сельское поселение Сычевского района Смоленской области </w:t>
            </w:r>
          </w:p>
          <w:p w:rsidR="00152932" w:rsidRPr="00152932" w:rsidRDefault="006C02AB" w:rsidP="00842A2E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                      </w:t>
            </w:r>
            <w:r w:rsidR="00842A2E">
              <w:rPr>
                <w:rFonts w:eastAsia="Calibri"/>
                <w:sz w:val="24"/>
                <w:lang w:eastAsia="en-US"/>
              </w:rPr>
              <w:t xml:space="preserve">    </w:t>
            </w:r>
            <w:r w:rsidR="00152932" w:rsidRPr="00152932">
              <w:rPr>
                <w:rFonts w:eastAsia="Calibri"/>
                <w:sz w:val="24"/>
                <w:lang w:eastAsia="en-US"/>
              </w:rPr>
              <w:t xml:space="preserve"> от  </w:t>
            </w:r>
            <w:r>
              <w:rPr>
                <w:rFonts w:eastAsia="Calibri"/>
                <w:sz w:val="24"/>
                <w:lang w:eastAsia="en-US"/>
              </w:rPr>
              <w:t>2</w:t>
            </w:r>
            <w:r w:rsidR="00842A2E">
              <w:rPr>
                <w:rFonts w:eastAsia="Calibri"/>
                <w:sz w:val="24"/>
                <w:lang w:eastAsia="en-US"/>
              </w:rPr>
              <w:t>3</w:t>
            </w:r>
            <w:r w:rsidR="00152932" w:rsidRPr="00152932">
              <w:rPr>
                <w:rFonts w:eastAsia="Calibri"/>
                <w:sz w:val="24"/>
                <w:lang w:eastAsia="en-US"/>
              </w:rPr>
              <w:t>.1</w:t>
            </w:r>
            <w:r w:rsidR="00842A2E">
              <w:rPr>
                <w:rFonts w:eastAsia="Calibri"/>
                <w:sz w:val="24"/>
                <w:lang w:eastAsia="en-US"/>
              </w:rPr>
              <w:t>1</w:t>
            </w:r>
            <w:r w:rsidR="00152932" w:rsidRPr="00152932">
              <w:rPr>
                <w:rFonts w:eastAsia="Calibri"/>
                <w:sz w:val="24"/>
                <w:lang w:eastAsia="en-US"/>
              </w:rPr>
              <w:t>.20</w:t>
            </w:r>
            <w:r w:rsidR="00C43D77">
              <w:rPr>
                <w:rFonts w:eastAsia="Calibri"/>
                <w:sz w:val="24"/>
                <w:lang w:eastAsia="en-US"/>
              </w:rPr>
              <w:t>2</w:t>
            </w:r>
            <w:r w:rsidR="00842A2E">
              <w:rPr>
                <w:rFonts w:eastAsia="Calibri"/>
                <w:sz w:val="24"/>
                <w:lang w:eastAsia="en-US"/>
              </w:rPr>
              <w:t>2</w:t>
            </w:r>
            <w:r w:rsidR="00152932" w:rsidRPr="00470842">
              <w:rPr>
                <w:rFonts w:eastAsia="Calibri"/>
                <w:sz w:val="24"/>
                <w:lang w:eastAsia="en-US"/>
              </w:rPr>
              <w:t xml:space="preserve"> г. </w:t>
            </w:r>
            <w:r w:rsidR="00152932" w:rsidRPr="00152932">
              <w:rPr>
                <w:rFonts w:eastAsia="Calibri"/>
                <w:sz w:val="24"/>
                <w:lang w:eastAsia="en-US"/>
              </w:rPr>
              <w:t xml:space="preserve"> № </w:t>
            </w:r>
            <w:r w:rsidR="00842A2E">
              <w:rPr>
                <w:rFonts w:eastAsia="Calibri"/>
                <w:sz w:val="24"/>
                <w:lang w:eastAsia="en-US"/>
              </w:rPr>
              <w:t>46</w:t>
            </w:r>
            <w:r>
              <w:rPr>
                <w:rFonts w:eastAsia="Calibri"/>
                <w:sz w:val="24"/>
                <w:lang w:eastAsia="en-US"/>
              </w:rPr>
              <w:t>-р</w:t>
            </w:r>
          </w:p>
        </w:tc>
      </w:tr>
    </w:tbl>
    <w:p w:rsidR="00152932" w:rsidRPr="00152932" w:rsidRDefault="00152932" w:rsidP="00152932">
      <w:pPr>
        <w:ind w:left="5236"/>
        <w:jc w:val="right"/>
        <w:rPr>
          <w:rFonts w:eastAsia="Calibri"/>
          <w:szCs w:val="22"/>
          <w:lang w:eastAsia="en-US"/>
        </w:rPr>
      </w:pPr>
    </w:p>
    <w:p w:rsidR="00152932" w:rsidRDefault="00152932" w:rsidP="00152932">
      <w:pPr>
        <w:autoSpaceDE w:val="0"/>
        <w:autoSpaceDN w:val="0"/>
        <w:adjustRightInd w:val="0"/>
        <w:jc w:val="center"/>
        <w:rPr>
          <w:rFonts w:cs="Arial"/>
          <w:b/>
          <w:szCs w:val="28"/>
        </w:rPr>
      </w:pPr>
      <w:r w:rsidRPr="00152932">
        <w:rPr>
          <w:rFonts w:cs="Arial"/>
          <w:b/>
          <w:szCs w:val="20"/>
        </w:rPr>
        <w:t xml:space="preserve">Перечень кодов </w:t>
      </w:r>
      <w:r w:rsidRPr="00152932">
        <w:rPr>
          <w:rFonts w:cs="Arial"/>
          <w:b/>
          <w:szCs w:val="28"/>
        </w:rPr>
        <w:t>операций сектора государственного управления</w:t>
      </w:r>
    </w:p>
    <w:p w:rsidR="00F20726" w:rsidRPr="00152932" w:rsidRDefault="00F20726" w:rsidP="00152932">
      <w:pPr>
        <w:autoSpaceDE w:val="0"/>
        <w:autoSpaceDN w:val="0"/>
        <w:adjustRightInd w:val="0"/>
        <w:jc w:val="center"/>
        <w:rPr>
          <w:rFonts w:cs="Arial"/>
          <w:szCs w:val="20"/>
        </w:rPr>
      </w:pPr>
    </w:p>
    <w:tbl>
      <w:tblPr>
        <w:tblW w:w="10206" w:type="dxa"/>
        <w:tblInd w:w="108" w:type="dxa"/>
        <w:tblLook w:val="04A0"/>
      </w:tblPr>
      <w:tblGrid>
        <w:gridCol w:w="1276"/>
        <w:gridCol w:w="8930"/>
      </w:tblGrid>
      <w:tr w:rsidR="00152932" w:rsidRPr="00152932" w:rsidTr="00272049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color w:val="000000"/>
                <w:sz w:val="24"/>
              </w:rPr>
            </w:pPr>
            <w:r w:rsidRPr="00152932">
              <w:rPr>
                <w:color w:val="000000"/>
                <w:sz w:val="24"/>
              </w:rPr>
              <w:t>Код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</w:tcPr>
          <w:p w:rsidR="00152932" w:rsidRPr="00152932" w:rsidRDefault="00152932" w:rsidP="00152932">
            <w:pPr>
              <w:jc w:val="center"/>
              <w:rPr>
                <w:color w:val="000000"/>
                <w:sz w:val="24"/>
              </w:rPr>
            </w:pPr>
            <w:r w:rsidRPr="00152932">
              <w:rPr>
                <w:color w:val="000000"/>
                <w:sz w:val="24"/>
              </w:rPr>
              <w:t>Наименование</w:t>
            </w:r>
          </w:p>
        </w:tc>
      </w:tr>
    </w:tbl>
    <w:p w:rsidR="00152932" w:rsidRPr="00152932" w:rsidRDefault="00152932" w:rsidP="00152932">
      <w:pPr>
        <w:jc w:val="center"/>
        <w:rPr>
          <w:rFonts w:eastAsia="Arial Unicode MS"/>
          <w:b/>
          <w:sz w:val="24"/>
        </w:rPr>
      </w:pPr>
    </w:p>
    <w:tbl>
      <w:tblPr>
        <w:tblW w:w="10206" w:type="dxa"/>
        <w:tblInd w:w="108" w:type="dxa"/>
        <w:tblLook w:val="04A0"/>
      </w:tblPr>
      <w:tblGrid>
        <w:gridCol w:w="1276"/>
        <w:gridCol w:w="8930"/>
      </w:tblGrid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color w:val="000000"/>
                <w:sz w:val="24"/>
              </w:rPr>
            </w:pPr>
            <w:r w:rsidRPr="00152932">
              <w:rPr>
                <w:color w:val="000000"/>
                <w:sz w:val="24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152932" w:rsidRPr="00152932" w:rsidRDefault="00152932" w:rsidP="00152932">
            <w:pPr>
              <w:jc w:val="center"/>
              <w:rPr>
                <w:color w:val="000000"/>
                <w:sz w:val="24"/>
              </w:rPr>
            </w:pPr>
            <w:r w:rsidRPr="00152932">
              <w:rPr>
                <w:color w:val="000000"/>
                <w:sz w:val="24"/>
              </w:rPr>
              <w:t>2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100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Доходы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110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Налоговые доходы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120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Доходы от собственности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130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Доходы от оказания платных услу</w:t>
            </w:r>
            <w:proofErr w:type="gramStart"/>
            <w:r w:rsidRPr="00152932">
              <w:rPr>
                <w:rFonts w:eastAsia="Calibri"/>
                <w:color w:val="444444"/>
                <w:sz w:val="24"/>
              </w:rPr>
              <w:t>г(</w:t>
            </w:r>
            <w:proofErr w:type="gramEnd"/>
            <w:r w:rsidRPr="00152932">
              <w:rPr>
                <w:rFonts w:eastAsia="Calibri"/>
                <w:color w:val="444444"/>
                <w:sz w:val="24"/>
              </w:rPr>
              <w:t>работ), компенсаций затрат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131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Доходы от оказания платных услуг (работ)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134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Доходы от компенсации затрат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136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Доходы бюджета от возврата дебиторской задолженности прошлых лет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139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Другие аналогичные доходы, не отнесенные на подстатью 131-138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140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Штрафы, пени, неустойки, возмещения ущерба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141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Доходы от штрафных санкций за нарушение законодательства о закупках и нарушение условий контрактов (договоров)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150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Безвозмездные поступления от бюджетов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151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Поступления от других бюджетов бюджетной системы Российской Федерации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180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Прочие доходы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181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Невыясненные поступления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183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Доходы от субсидии на иные цели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lastRenderedPageBreak/>
              <w:t>189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Иные доходы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200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Расходы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210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Оплата труда и начисления на выплаты по оплате труда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211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Заработная плата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212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Прочие выплаты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213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Начисления на выплаты по оплате труда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214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Прочие несоциальные выплаты персоналу в натуральной форме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220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Оплата работ, услуг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221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Услуги связи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222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Транспортные услуги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223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Коммунальные услуги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224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225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Работы, услуги по содержанию имущества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226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Прочие работы, услуги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227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Страхование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228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Услуги, работы для целей капитальных вложений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230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Обслуживание государственного (муниципального) долга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231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Обслуживание внутреннего долга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250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Безвозмездные перечисления бюджетам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251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Перечисления другим бюджетам бюджетной системы Российской Федерации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260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Социальное обеспечение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262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Пособия по социальной помощи населению в денежной форме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263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Пособия по социальной помощи населению в натуральной форме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264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Пенсии, пособия, выплачиваемые работодателями, нанимателями бывшим работникам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265</w:t>
            </w:r>
          </w:p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266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Социальные пособия и компенсации персоналу в денежной форме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267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Социальные компенсации персоналу в натуральной форме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280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Безвозмездные перечисления капитального характера организациям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281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Безвозмездные перечисления капитального характера государственным (муниципальным) бюджетным и автономным учреждениям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290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Прочие расходы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291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Налоги, пошлины и сборы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lastRenderedPageBreak/>
              <w:t>292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293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Штрафы за нарушение законодательства о закупках и нарушение условий контрактов (договоров)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294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Штрафные санкции по долговым обязательствам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295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Другие экономические санкции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296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Иные выплаты текущего характера физическим лицам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297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Иные выплаты текущего характера  организациям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298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Иные выплаты капитального характера физическим лицам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299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Иные выплаты капитального характера организациям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300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Поступление нефинансовых активов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310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Увеличение стоимости основных средств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320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Увеличение стоимости нематериальных активов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340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Увеличение стоимости материальных запасов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341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Увеличение стоимости  лекарственных препаратов и материалов, применяемых в медицинских целях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342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Увеличение стоимости продуктов питания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343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Увеличение стоимости горюче-смазочных материалов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344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Увеличение стоимости  строительных материалов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345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Увеличение стоимости мягкого инвентаря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346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Увеличение стоимости прочих оборотных запасов (материалов)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347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Увеличение стоимости  материальных запасов для целей капитальных вложений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349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Увеличение стоимости прочих материальных запасов однократного применения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500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Поступление финансовых активов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510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Поступление денежных средств и их эквивалентов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600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Выбытие финансовых активов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610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Выбытие денежных средств и их эквивалентов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700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Увеличение обязательств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710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Увеличение задолженности по внутренним привлеченным заимствованиям</w:t>
            </w:r>
          </w:p>
        </w:tc>
      </w:tr>
    </w:tbl>
    <w:p w:rsidR="00930595" w:rsidRDefault="00930595" w:rsidP="00C43D77"/>
    <w:sectPr w:rsidR="00930595" w:rsidSect="00842A2E">
      <w:pgSz w:w="11906" w:h="16840" w:code="9"/>
      <w:pgMar w:top="567" w:right="567" w:bottom="1134" w:left="1134" w:header="567" w:footer="567" w:gutter="0"/>
      <w:pgNumType w:start="7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C80" w:rsidRDefault="00E23C80">
      <w:r>
        <w:separator/>
      </w:r>
    </w:p>
  </w:endnote>
  <w:endnote w:type="continuationSeparator" w:id="1">
    <w:p w:rsidR="00E23C80" w:rsidRDefault="00E23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C80" w:rsidRDefault="00E23C80">
      <w:r>
        <w:separator/>
      </w:r>
    </w:p>
  </w:footnote>
  <w:footnote w:type="continuationSeparator" w:id="1">
    <w:p w:rsidR="00E23C80" w:rsidRDefault="00E23C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75C18"/>
    <w:multiLevelType w:val="hybridMultilevel"/>
    <w:tmpl w:val="9B709936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">
    <w:nsid w:val="3E114051"/>
    <w:multiLevelType w:val="hybridMultilevel"/>
    <w:tmpl w:val="75328930"/>
    <w:lvl w:ilvl="0" w:tplc="C1FA2144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54B858E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3">
    <w:nsid w:val="54FC19A2"/>
    <w:multiLevelType w:val="hybridMultilevel"/>
    <w:tmpl w:val="FF6A3888"/>
    <w:lvl w:ilvl="0" w:tplc="0FBE63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61555558"/>
    <w:multiLevelType w:val="multilevel"/>
    <w:tmpl w:val="CC78A09C"/>
    <w:lvl w:ilvl="0">
      <w:start w:val="2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68"/>
        </w:tabs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48"/>
        </w:tabs>
        <w:ind w:left="39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68"/>
        </w:tabs>
        <w:ind w:left="4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48"/>
        </w:tabs>
        <w:ind w:left="57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28"/>
        </w:tabs>
        <w:ind w:left="68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48"/>
        </w:tabs>
        <w:ind w:left="75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28"/>
        </w:tabs>
        <w:ind w:left="8628" w:hanging="2160"/>
      </w:pPr>
      <w:rPr>
        <w:rFonts w:hint="default"/>
      </w:rPr>
    </w:lvl>
  </w:abstractNum>
  <w:abstractNum w:abstractNumId="5">
    <w:nsid w:val="7E985F13"/>
    <w:multiLevelType w:val="hybridMultilevel"/>
    <w:tmpl w:val="44C6E810"/>
    <w:lvl w:ilvl="0" w:tplc="5B14AA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4AB2"/>
    <w:rsid w:val="000A4AB2"/>
    <w:rsid w:val="000A6EC1"/>
    <w:rsid w:val="000F0E3B"/>
    <w:rsid w:val="000F10E6"/>
    <w:rsid w:val="000F768B"/>
    <w:rsid w:val="00152932"/>
    <w:rsid w:val="001A052C"/>
    <w:rsid w:val="001A54F6"/>
    <w:rsid w:val="00272049"/>
    <w:rsid w:val="0033571F"/>
    <w:rsid w:val="003622F5"/>
    <w:rsid w:val="003B7B98"/>
    <w:rsid w:val="00433FC1"/>
    <w:rsid w:val="00456CAF"/>
    <w:rsid w:val="004648C3"/>
    <w:rsid w:val="004653FD"/>
    <w:rsid w:val="00470842"/>
    <w:rsid w:val="005055D9"/>
    <w:rsid w:val="0053794A"/>
    <w:rsid w:val="00570C94"/>
    <w:rsid w:val="005738BF"/>
    <w:rsid w:val="00605342"/>
    <w:rsid w:val="0062699D"/>
    <w:rsid w:val="00650CB2"/>
    <w:rsid w:val="00655500"/>
    <w:rsid w:val="00657C45"/>
    <w:rsid w:val="006A4B69"/>
    <w:rsid w:val="006C02AB"/>
    <w:rsid w:val="006C6C44"/>
    <w:rsid w:val="007B5731"/>
    <w:rsid w:val="007F0227"/>
    <w:rsid w:val="0080654F"/>
    <w:rsid w:val="00842A2E"/>
    <w:rsid w:val="00874951"/>
    <w:rsid w:val="008A7E46"/>
    <w:rsid w:val="008B68C6"/>
    <w:rsid w:val="00930595"/>
    <w:rsid w:val="00960655"/>
    <w:rsid w:val="009746A8"/>
    <w:rsid w:val="00A3095A"/>
    <w:rsid w:val="00B16EDB"/>
    <w:rsid w:val="00B62096"/>
    <w:rsid w:val="00B974E1"/>
    <w:rsid w:val="00C424E7"/>
    <w:rsid w:val="00C43D77"/>
    <w:rsid w:val="00CA2CF0"/>
    <w:rsid w:val="00D248C8"/>
    <w:rsid w:val="00DC5374"/>
    <w:rsid w:val="00E07D11"/>
    <w:rsid w:val="00E23C80"/>
    <w:rsid w:val="00E31A1C"/>
    <w:rsid w:val="00E5252B"/>
    <w:rsid w:val="00F20726"/>
    <w:rsid w:val="00F2720E"/>
    <w:rsid w:val="00F5156A"/>
    <w:rsid w:val="00F73A05"/>
    <w:rsid w:val="00F83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4AB2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930595"/>
    <w:pPr>
      <w:keepNext/>
      <w:autoSpaceDE w:val="0"/>
      <w:autoSpaceDN w:val="0"/>
      <w:adjustRightInd w:val="0"/>
      <w:jc w:val="center"/>
      <w:outlineLvl w:val="0"/>
    </w:pPr>
    <w:rPr>
      <w:b/>
      <w:bCs/>
      <w:szCs w:val="28"/>
    </w:rPr>
  </w:style>
  <w:style w:type="paragraph" w:styleId="2">
    <w:name w:val="heading 2"/>
    <w:basedOn w:val="a"/>
    <w:next w:val="a"/>
    <w:link w:val="20"/>
    <w:qFormat/>
    <w:rsid w:val="00930595"/>
    <w:pPr>
      <w:keepNext/>
      <w:autoSpaceDE w:val="0"/>
      <w:autoSpaceDN w:val="0"/>
      <w:adjustRightInd w:val="0"/>
      <w:ind w:firstLine="720"/>
      <w:jc w:val="center"/>
      <w:outlineLvl w:val="1"/>
    </w:pPr>
    <w:rPr>
      <w:b/>
      <w:bCs/>
      <w:sz w:val="32"/>
      <w:szCs w:val="26"/>
    </w:rPr>
  </w:style>
  <w:style w:type="paragraph" w:styleId="3">
    <w:name w:val="heading 3"/>
    <w:basedOn w:val="a"/>
    <w:next w:val="a"/>
    <w:link w:val="30"/>
    <w:qFormat/>
    <w:rsid w:val="00930595"/>
    <w:pPr>
      <w:keepNext/>
      <w:autoSpaceDE w:val="0"/>
      <w:autoSpaceDN w:val="0"/>
      <w:adjustRightInd w:val="0"/>
      <w:jc w:val="center"/>
      <w:outlineLvl w:val="2"/>
    </w:pPr>
    <w:rPr>
      <w:szCs w:val="28"/>
    </w:rPr>
  </w:style>
  <w:style w:type="paragraph" w:styleId="4">
    <w:name w:val="heading 4"/>
    <w:basedOn w:val="a"/>
    <w:next w:val="a"/>
    <w:link w:val="40"/>
    <w:qFormat/>
    <w:rsid w:val="00930595"/>
    <w:pPr>
      <w:keepNext/>
      <w:autoSpaceDE w:val="0"/>
      <w:autoSpaceDN w:val="0"/>
      <w:adjustRightInd w:val="0"/>
      <w:ind w:left="4956" w:firstLine="708"/>
      <w:jc w:val="center"/>
      <w:outlineLvl w:val="3"/>
    </w:pPr>
    <w:rPr>
      <w:szCs w:val="28"/>
    </w:rPr>
  </w:style>
  <w:style w:type="paragraph" w:styleId="5">
    <w:name w:val="heading 5"/>
    <w:basedOn w:val="a"/>
    <w:next w:val="a"/>
    <w:link w:val="50"/>
    <w:qFormat/>
    <w:rsid w:val="00930595"/>
    <w:pPr>
      <w:keepNext/>
      <w:autoSpaceDE w:val="0"/>
      <w:autoSpaceDN w:val="0"/>
      <w:adjustRightInd w:val="0"/>
      <w:ind w:firstLine="5940"/>
      <w:jc w:val="right"/>
      <w:outlineLvl w:val="4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A4AB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8A7E46"/>
    <w:pPr>
      <w:ind w:right="5102"/>
    </w:pPr>
    <w:rPr>
      <w:szCs w:val="20"/>
    </w:rPr>
  </w:style>
  <w:style w:type="character" w:customStyle="1" w:styleId="10">
    <w:name w:val="Заголовок 1 Знак"/>
    <w:link w:val="1"/>
    <w:rsid w:val="00930595"/>
    <w:rPr>
      <w:b/>
      <w:bCs/>
      <w:sz w:val="28"/>
      <w:szCs w:val="28"/>
    </w:rPr>
  </w:style>
  <w:style w:type="character" w:customStyle="1" w:styleId="20">
    <w:name w:val="Заголовок 2 Знак"/>
    <w:link w:val="2"/>
    <w:rsid w:val="00930595"/>
    <w:rPr>
      <w:b/>
      <w:bCs/>
      <w:sz w:val="32"/>
      <w:szCs w:val="26"/>
    </w:rPr>
  </w:style>
  <w:style w:type="character" w:customStyle="1" w:styleId="30">
    <w:name w:val="Заголовок 3 Знак"/>
    <w:link w:val="3"/>
    <w:rsid w:val="00930595"/>
    <w:rPr>
      <w:sz w:val="28"/>
      <w:szCs w:val="28"/>
    </w:rPr>
  </w:style>
  <w:style w:type="character" w:customStyle="1" w:styleId="40">
    <w:name w:val="Заголовок 4 Знак"/>
    <w:link w:val="4"/>
    <w:rsid w:val="00930595"/>
    <w:rPr>
      <w:sz w:val="28"/>
      <w:szCs w:val="28"/>
    </w:rPr>
  </w:style>
  <w:style w:type="character" w:customStyle="1" w:styleId="50">
    <w:name w:val="Заголовок 5 Знак"/>
    <w:link w:val="5"/>
    <w:rsid w:val="00930595"/>
    <w:rPr>
      <w:sz w:val="28"/>
      <w:szCs w:val="28"/>
    </w:rPr>
  </w:style>
  <w:style w:type="numbering" w:customStyle="1" w:styleId="11">
    <w:name w:val="Нет списка1"/>
    <w:next w:val="a2"/>
    <w:semiHidden/>
    <w:unhideWhenUsed/>
    <w:rsid w:val="00930595"/>
  </w:style>
  <w:style w:type="paragraph" w:styleId="a6">
    <w:name w:val="Body Text Indent"/>
    <w:basedOn w:val="a"/>
    <w:link w:val="a7"/>
    <w:rsid w:val="00930595"/>
    <w:pPr>
      <w:autoSpaceDE w:val="0"/>
      <w:autoSpaceDN w:val="0"/>
      <w:adjustRightInd w:val="0"/>
      <w:ind w:firstLine="540"/>
      <w:jc w:val="both"/>
    </w:pPr>
    <w:rPr>
      <w:szCs w:val="28"/>
    </w:rPr>
  </w:style>
  <w:style w:type="character" w:customStyle="1" w:styleId="a7">
    <w:name w:val="Основной текст с отступом Знак"/>
    <w:link w:val="a6"/>
    <w:rsid w:val="00930595"/>
    <w:rPr>
      <w:sz w:val="28"/>
      <w:szCs w:val="28"/>
    </w:rPr>
  </w:style>
  <w:style w:type="paragraph" w:styleId="21">
    <w:name w:val="Body Text Indent 2"/>
    <w:basedOn w:val="a"/>
    <w:link w:val="22"/>
    <w:rsid w:val="00930595"/>
    <w:pPr>
      <w:autoSpaceDE w:val="0"/>
      <w:autoSpaceDN w:val="0"/>
      <w:adjustRightInd w:val="0"/>
      <w:ind w:firstLine="540"/>
      <w:jc w:val="both"/>
    </w:pPr>
    <w:rPr>
      <w:i/>
      <w:iCs/>
      <w:szCs w:val="28"/>
    </w:rPr>
  </w:style>
  <w:style w:type="character" w:customStyle="1" w:styleId="22">
    <w:name w:val="Основной текст с отступом 2 Знак"/>
    <w:link w:val="21"/>
    <w:rsid w:val="00930595"/>
    <w:rPr>
      <w:i/>
      <w:iCs/>
      <w:sz w:val="28"/>
      <w:szCs w:val="28"/>
    </w:rPr>
  </w:style>
  <w:style w:type="paragraph" w:styleId="31">
    <w:name w:val="Body Text Indent 3"/>
    <w:basedOn w:val="a"/>
    <w:link w:val="32"/>
    <w:rsid w:val="00930595"/>
    <w:pPr>
      <w:autoSpaceDE w:val="0"/>
      <w:autoSpaceDN w:val="0"/>
      <w:adjustRightInd w:val="0"/>
      <w:ind w:firstLine="540"/>
      <w:jc w:val="both"/>
    </w:pPr>
    <w:rPr>
      <w:i/>
      <w:iCs/>
      <w:sz w:val="26"/>
      <w:szCs w:val="26"/>
    </w:rPr>
  </w:style>
  <w:style w:type="character" w:customStyle="1" w:styleId="32">
    <w:name w:val="Основной текст с отступом 3 Знак"/>
    <w:link w:val="31"/>
    <w:rsid w:val="00930595"/>
    <w:rPr>
      <w:i/>
      <w:iCs/>
      <w:sz w:val="26"/>
      <w:szCs w:val="26"/>
    </w:rPr>
  </w:style>
  <w:style w:type="paragraph" w:styleId="a8">
    <w:name w:val="header"/>
    <w:basedOn w:val="a"/>
    <w:link w:val="a9"/>
    <w:uiPriority w:val="99"/>
    <w:rsid w:val="00930595"/>
    <w:pPr>
      <w:tabs>
        <w:tab w:val="center" w:pos="4677"/>
        <w:tab w:val="right" w:pos="9355"/>
      </w:tabs>
    </w:pPr>
    <w:rPr>
      <w:sz w:val="24"/>
    </w:rPr>
  </w:style>
  <w:style w:type="character" w:customStyle="1" w:styleId="a9">
    <w:name w:val="Верхний колонтитул Знак"/>
    <w:link w:val="a8"/>
    <w:uiPriority w:val="99"/>
    <w:rsid w:val="00930595"/>
    <w:rPr>
      <w:sz w:val="24"/>
      <w:szCs w:val="24"/>
    </w:rPr>
  </w:style>
  <w:style w:type="character" w:styleId="aa">
    <w:name w:val="page number"/>
    <w:rsid w:val="00930595"/>
  </w:style>
  <w:style w:type="paragraph" w:customStyle="1" w:styleId="ConsPlusNonformat">
    <w:name w:val="ConsPlusNonformat"/>
    <w:rsid w:val="009305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305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93059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9305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33">
    <w:name w:val="Body Text 3"/>
    <w:basedOn w:val="a"/>
    <w:link w:val="34"/>
    <w:rsid w:val="0093059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930595"/>
    <w:rPr>
      <w:sz w:val="16"/>
      <w:szCs w:val="16"/>
    </w:rPr>
  </w:style>
  <w:style w:type="paragraph" w:styleId="ab">
    <w:name w:val="footer"/>
    <w:basedOn w:val="a"/>
    <w:link w:val="ac"/>
    <w:uiPriority w:val="99"/>
    <w:rsid w:val="00930595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Нижний колонтитул Знак"/>
    <w:link w:val="ab"/>
    <w:uiPriority w:val="99"/>
    <w:rsid w:val="00930595"/>
    <w:rPr>
      <w:sz w:val="24"/>
      <w:szCs w:val="24"/>
    </w:rPr>
  </w:style>
  <w:style w:type="character" w:customStyle="1" w:styleId="a5">
    <w:name w:val="Основной текст Знак"/>
    <w:link w:val="a4"/>
    <w:rsid w:val="00930595"/>
    <w:rPr>
      <w:sz w:val="28"/>
    </w:rPr>
  </w:style>
  <w:style w:type="paragraph" w:styleId="ad">
    <w:name w:val="Balloon Text"/>
    <w:basedOn w:val="a"/>
    <w:link w:val="ae"/>
    <w:rsid w:val="00930595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rsid w:val="00930595"/>
    <w:rPr>
      <w:rFonts w:ascii="Segoe UI" w:hAnsi="Segoe UI"/>
      <w:sz w:val="18"/>
      <w:szCs w:val="18"/>
    </w:rPr>
  </w:style>
  <w:style w:type="character" w:styleId="af">
    <w:name w:val="Hyperlink"/>
    <w:uiPriority w:val="99"/>
    <w:unhideWhenUsed/>
    <w:rsid w:val="00930595"/>
    <w:rPr>
      <w:color w:val="0066AA"/>
      <w:u w:val="single"/>
    </w:rPr>
  </w:style>
  <w:style w:type="paragraph" w:customStyle="1" w:styleId="pboth1">
    <w:name w:val="pboth1"/>
    <w:basedOn w:val="a"/>
    <w:rsid w:val="00930595"/>
    <w:pPr>
      <w:spacing w:before="100" w:beforeAutospacing="1" w:after="180" w:line="330" w:lineRule="atLeast"/>
      <w:jc w:val="both"/>
    </w:pPr>
    <w:rPr>
      <w:sz w:val="24"/>
    </w:rPr>
  </w:style>
  <w:style w:type="character" w:styleId="af0">
    <w:name w:val="annotation reference"/>
    <w:rsid w:val="00930595"/>
    <w:rPr>
      <w:sz w:val="16"/>
      <w:szCs w:val="16"/>
    </w:rPr>
  </w:style>
  <w:style w:type="paragraph" w:styleId="af1">
    <w:name w:val="annotation text"/>
    <w:basedOn w:val="a"/>
    <w:link w:val="af2"/>
    <w:rsid w:val="00930595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930595"/>
  </w:style>
  <w:style w:type="paragraph" w:styleId="af3">
    <w:name w:val="annotation subject"/>
    <w:basedOn w:val="af1"/>
    <w:next w:val="af1"/>
    <w:link w:val="af4"/>
    <w:rsid w:val="00930595"/>
    <w:rPr>
      <w:b/>
      <w:bCs/>
    </w:rPr>
  </w:style>
  <w:style w:type="character" w:customStyle="1" w:styleId="af4">
    <w:name w:val="Тема примечания Знак"/>
    <w:link w:val="af3"/>
    <w:rsid w:val="00930595"/>
    <w:rPr>
      <w:b/>
      <w:bCs/>
    </w:rPr>
  </w:style>
  <w:style w:type="paragraph" w:customStyle="1" w:styleId="af5">
    <w:name w:val="Знак"/>
    <w:basedOn w:val="a"/>
    <w:rsid w:val="0062699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8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8128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1027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VW</dc:creator>
  <cp:lastModifiedBy>user</cp:lastModifiedBy>
  <cp:revision>2</cp:revision>
  <cp:lastPrinted>2022-11-23T10:57:00Z</cp:lastPrinted>
  <dcterms:created xsi:type="dcterms:W3CDTF">2022-11-23T10:58:00Z</dcterms:created>
  <dcterms:modified xsi:type="dcterms:W3CDTF">2022-11-23T10:58:00Z</dcterms:modified>
</cp:coreProperties>
</file>