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2A" w:rsidRDefault="00AF422A" w:rsidP="00AF422A">
      <w:pPr>
        <w:rPr>
          <w:sz w:val="28"/>
          <w:szCs w:val="28"/>
        </w:rPr>
      </w:pPr>
    </w:p>
    <w:p w:rsidR="00AF422A" w:rsidRDefault="00A34AEB" w:rsidP="00AF422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65405</wp:posOffset>
            </wp:positionV>
            <wp:extent cx="622300" cy="816610"/>
            <wp:effectExtent l="19050" t="0" r="6350" b="0"/>
            <wp:wrapTight wrapText="bothSides">
              <wp:wrapPolygon edited="0">
                <wp:start x="8596" y="0"/>
                <wp:lineTo x="5951" y="1512"/>
                <wp:lineTo x="661" y="7054"/>
                <wp:lineTo x="-661" y="16124"/>
                <wp:lineTo x="661" y="21163"/>
                <wp:lineTo x="1322" y="21163"/>
                <wp:lineTo x="19837" y="21163"/>
                <wp:lineTo x="21159" y="21163"/>
                <wp:lineTo x="21820" y="19148"/>
                <wp:lineTo x="21820" y="16124"/>
                <wp:lineTo x="21159" y="6551"/>
                <wp:lineTo x="15869" y="1512"/>
                <wp:lineTo x="12563" y="0"/>
                <wp:lineTo x="8596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3486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624E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0ACF" w:rsidRDefault="000F0ACF" w:rsidP="000F0ACF">
      <w:pPr>
        <w:pStyle w:val="1"/>
        <w:jc w:val="center"/>
        <w:rPr>
          <w:b/>
          <w:sz w:val="28"/>
          <w:szCs w:val="28"/>
        </w:rPr>
      </w:pPr>
    </w:p>
    <w:p w:rsidR="000F0ACF" w:rsidRDefault="000F0ACF" w:rsidP="000F0ACF">
      <w:pPr>
        <w:pStyle w:val="1"/>
        <w:jc w:val="center"/>
        <w:rPr>
          <w:b/>
          <w:sz w:val="28"/>
          <w:szCs w:val="28"/>
        </w:rPr>
      </w:pPr>
    </w:p>
    <w:p w:rsidR="000F0ACF" w:rsidRDefault="000F0ACF" w:rsidP="000F0ACF">
      <w:pPr>
        <w:pStyle w:val="1"/>
        <w:jc w:val="center"/>
        <w:rPr>
          <w:b/>
          <w:sz w:val="28"/>
          <w:szCs w:val="28"/>
        </w:rPr>
      </w:pPr>
    </w:p>
    <w:p w:rsidR="000F0ACF" w:rsidRDefault="000F0ACF" w:rsidP="000F0ACF">
      <w:pPr>
        <w:pStyle w:val="1"/>
        <w:jc w:val="center"/>
        <w:rPr>
          <w:b/>
          <w:sz w:val="28"/>
          <w:szCs w:val="28"/>
        </w:rPr>
      </w:pPr>
    </w:p>
    <w:p w:rsidR="000F0ACF" w:rsidRPr="000F0ACF" w:rsidRDefault="000F0ACF" w:rsidP="000F0ACF">
      <w:pPr>
        <w:pStyle w:val="1"/>
        <w:jc w:val="center"/>
        <w:rPr>
          <w:b/>
          <w:sz w:val="28"/>
          <w:szCs w:val="28"/>
        </w:rPr>
      </w:pPr>
      <w:r w:rsidRPr="000F0ACF">
        <w:rPr>
          <w:b/>
          <w:sz w:val="28"/>
          <w:szCs w:val="28"/>
        </w:rPr>
        <w:t>АДМИНИСТРАЦИЯ</w:t>
      </w:r>
    </w:p>
    <w:p w:rsidR="000F0ACF" w:rsidRPr="000F0ACF" w:rsidRDefault="000F0ACF" w:rsidP="000F0ACF">
      <w:pPr>
        <w:pStyle w:val="1"/>
        <w:jc w:val="center"/>
        <w:rPr>
          <w:b/>
          <w:sz w:val="28"/>
          <w:szCs w:val="28"/>
        </w:rPr>
      </w:pPr>
      <w:r w:rsidRPr="000F0ACF">
        <w:rPr>
          <w:b/>
          <w:sz w:val="28"/>
          <w:szCs w:val="28"/>
        </w:rPr>
        <w:t>КАРАВАЕВСКОГО СЕЛЬСКОГО ПОСЕЛЕНИЯ</w:t>
      </w:r>
    </w:p>
    <w:p w:rsidR="000F0ACF" w:rsidRPr="000F0ACF" w:rsidRDefault="000F0ACF" w:rsidP="000F0ACF">
      <w:pPr>
        <w:jc w:val="center"/>
        <w:rPr>
          <w:b/>
          <w:sz w:val="28"/>
          <w:szCs w:val="28"/>
        </w:rPr>
      </w:pPr>
      <w:r w:rsidRPr="000F0ACF">
        <w:rPr>
          <w:b/>
          <w:sz w:val="28"/>
          <w:szCs w:val="28"/>
        </w:rPr>
        <w:t>СЫЧЕВСКОГО  РАЙОНА СМОЛЕНСКОЙ ОБЛАСТИ</w:t>
      </w:r>
    </w:p>
    <w:p w:rsidR="00AF422A" w:rsidRDefault="00AF422A" w:rsidP="00AF422A">
      <w:pPr>
        <w:pStyle w:val="ConsPlusTitle"/>
        <w:widowControl/>
        <w:jc w:val="center"/>
        <w:rPr>
          <w:sz w:val="28"/>
          <w:szCs w:val="28"/>
        </w:rPr>
      </w:pPr>
    </w:p>
    <w:p w:rsidR="00AF422A" w:rsidRDefault="00AF422A" w:rsidP="00AF422A">
      <w:pPr>
        <w:pStyle w:val="ConsPlusTitle"/>
        <w:widowControl/>
        <w:rPr>
          <w:sz w:val="28"/>
          <w:szCs w:val="28"/>
        </w:rPr>
      </w:pPr>
    </w:p>
    <w:p w:rsidR="00AF422A" w:rsidRDefault="00AF422A" w:rsidP="00AF422A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22C11" w:rsidRDefault="00922C11" w:rsidP="00AF422A">
      <w:pPr>
        <w:pStyle w:val="ConsPlusTitle"/>
        <w:widowControl/>
        <w:jc w:val="center"/>
        <w:rPr>
          <w:sz w:val="28"/>
          <w:szCs w:val="28"/>
        </w:rPr>
      </w:pPr>
    </w:p>
    <w:p w:rsidR="00AF422A" w:rsidRPr="000F0ACF" w:rsidRDefault="00AF422A" w:rsidP="00AF422A">
      <w:pPr>
        <w:pStyle w:val="ConsPlusTitle"/>
        <w:widowControl/>
        <w:rPr>
          <w:b w:val="0"/>
          <w:sz w:val="28"/>
          <w:szCs w:val="28"/>
        </w:rPr>
      </w:pPr>
      <w:r w:rsidRPr="000F0ACF">
        <w:rPr>
          <w:b w:val="0"/>
          <w:sz w:val="28"/>
          <w:szCs w:val="28"/>
        </w:rPr>
        <w:t xml:space="preserve">от </w:t>
      </w:r>
      <w:r w:rsidR="00810FB6">
        <w:rPr>
          <w:b w:val="0"/>
          <w:sz w:val="28"/>
          <w:szCs w:val="28"/>
        </w:rPr>
        <w:t xml:space="preserve">17 </w:t>
      </w:r>
      <w:r w:rsidR="000F0ACF" w:rsidRPr="000F0ACF">
        <w:rPr>
          <w:b w:val="0"/>
          <w:sz w:val="28"/>
          <w:szCs w:val="28"/>
        </w:rPr>
        <w:t xml:space="preserve"> ноября 2021года   </w:t>
      </w:r>
      <w:r w:rsidRPr="000F0ACF">
        <w:rPr>
          <w:b w:val="0"/>
          <w:sz w:val="28"/>
          <w:szCs w:val="28"/>
        </w:rPr>
        <w:t xml:space="preserve">  </w:t>
      </w:r>
      <w:r w:rsidR="000F0ACF" w:rsidRPr="000F0ACF">
        <w:rPr>
          <w:b w:val="0"/>
          <w:sz w:val="28"/>
          <w:szCs w:val="28"/>
        </w:rPr>
        <w:t xml:space="preserve">                                                                </w:t>
      </w:r>
      <w:r w:rsidRPr="000F0ACF">
        <w:rPr>
          <w:b w:val="0"/>
          <w:sz w:val="28"/>
          <w:szCs w:val="28"/>
        </w:rPr>
        <w:t>№</w:t>
      </w:r>
      <w:r w:rsidR="000F0ACF" w:rsidRPr="000F0ACF">
        <w:rPr>
          <w:b w:val="0"/>
          <w:sz w:val="28"/>
          <w:szCs w:val="28"/>
        </w:rPr>
        <w:t xml:space="preserve"> 65</w:t>
      </w:r>
      <w:r w:rsidRPr="000F0ACF">
        <w:rPr>
          <w:b w:val="0"/>
          <w:sz w:val="28"/>
          <w:szCs w:val="28"/>
        </w:rPr>
        <w:t xml:space="preserve"> </w:t>
      </w:r>
    </w:p>
    <w:p w:rsidR="00AF422A" w:rsidRPr="000F0ACF" w:rsidRDefault="00AF422A" w:rsidP="00AF422A">
      <w:pPr>
        <w:pStyle w:val="ConsPlusTitle"/>
        <w:widowControl/>
        <w:rPr>
          <w:b w:val="0"/>
        </w:rPr>
      </w:pPr>
    </w:p>
    <w:p w:rsidR="00AF422A" w:rsidRDefault="00AF422A" w:rsidP="00AF422A">
      <w:pPr>
        <w:rPr>
          <w:sz w:val="28"/>
          <w:szCs w:val="28"/>
        </w:rPr>
      </w:pPr>
    </w:p>
    <w:p w:rsidR="00FA4A61" w:rsidRDefault="00FA4A61" w:rsidP="00AF422A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 </w:t>
      </w:r>
      <w:proofErr w:type="gramStart"/>
      <w:r>
        <w:rPr>
          <w:sz w:val="28"/>
          <w:szCs w:val="28"/>
        </w:rPr>
        <w:t>главных</w:t>
      </w:r>
      <w:proofErr w:type="gramEnd"/>
    </w:p>
    <w:p w:rsidR="00FA4A61" w:rsidRDefault="00FA4A61" w:rsidP="00AF422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администраторов доходов бюджета </w:t>
      </w:r>
    </w:p>
    <w:p w:rsidR="000F0ACF" w:rsidRDefault="000F0ACF" w:rsidP="00AF422A">
      <w:pPr>
        <w:rPr>
          <w:sz w:val="28"/>
          <w:szCs w:val="28"/>
        </w:rPr>
      </w:pPr>
      <w:r>
        <w:rPr>
          <w:sz w:val="28"/>
          <w:szCs w:val="28"/>
        </w:rPr>
        <w:t xml:space="preserve">Караваевского сельского </w:t>
      </w:r>
      <w:r w:rsidR="00922C11">
        <w:rPr>
          <w:sz w:val="28"/>
          <w:szCs w:val="28"/>
        </w:rPr>
        <w:t>поселения</w:t>
      </w:r>
    </w:p>
    <w:p w:rsidR="000F0ACF" w:rsidRDefault="000F0ACF" w:rsidP="00AF422A">
      <w:pPr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</w:p>
    <w:p w:rsidR="000F0ACF" w:rsidRDefault="00FA4A61" w:rsidP="00AF422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(с указанием</w:t>
      </w:r>
      <w:r w:rsidR="000F0A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кодов, а также </w:t>
      </w:r>
      <w:proofErr w:type="gramEnd"/>
    </w:p>
    <w:p w:rsidR="000F0ACF" w:rsidRDefault="00FA4A61" w:rsidP="00AF422A">
      <w:pPr>
        <w:rPr>
          <w:sz w:val="28"/>
          <w:szCs w:val="28"/>
        </w:rPr>
      </w:pPr>
      <w:r>
        <w:rPr>
          <w:sz w:val="28"/>
          <w:szCs w:val="28"/>
        </w:rPr>
        <w:t xml:space="preserve">закрепленных за ними видов (подвидов) </w:t>
      </w:r>
    </w:p>
    <w:p w:rsidR="00AF422A" w:rsidRDefault="00FA4A61" w:rsidP="00AF422A">
      <w:pPr>
        <w:rPr>
          <w:sz w:val="28"/>
          <w:szCs w:val="28"/>
        </w:rPr>
      </w:pPr>
      <w:r>
        <w:rPr>
          <w:sz w:val="28"/>
          <w:szCs w:val="28"/>
        </w:rPr>
        <w:t>доходов бюджета</w:t>
      </w:r>
      <w:r w:rsidR="004C07A2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)</w:t>
      </w:r>
    </w:p>
    <w:p w:rsidR="00A263DD" w:rsidRDefault="00A263DD" w:rsidP="00AF422A">
      <w:pPr>
        <w:rPr>
          <w:sz w:val="28"/>
          <w:szCs w:val="28"/>
        </w:rPr>
      </w:pPr>
      <w:r>
        <w:rPr>
          <w:sz w:val="28"/>
          <w:szCs w:val="28"/>
        </w:rPr>
        <w:t>на 2022 год и плановый период 2023</w:t>
      </w:r>
    </w:p>
    <w:p w:rsidR="00A263DD" w:rsidRDefault="00A263DD" w:rsidP="00AF422A">
      <w:pPr>
        <w:rPr>
          <w:sz w:val="28"/>
          <w:szCs w:val="28"/>
        </w:rPr>
      </w:pPr>
      <w:r>
        <w:rPr>
          <w:sz w:val="28"/>
          <w:szCs w:val="28"/>
        </w:rPr>
        <w:t>и 2024 годов</w:t>
      </w:r>
    </w:p>
    <w:tbl>
      <w:tblPr>
        <w:tblW w:w="0" w:type="auto"/>
        <w:tblLook w:val="01E0"/>
      </w:tblPr>
      <w:tblGrid>
        <w:gridCol w:w="5217"/>
      </w:tblGrid>
      <w:tr w:rsidR="00AF422A" w:rsidTr="00AF422A">
        <w:tc>
          <w:tcPr>
            <w:tcW w:w="5217" w:type="dxa"/>
          </w:tcPr>
          <w:p w:rsidR="00AF422A" w:rsidRDefault="00AF42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</w:tbl>
    <w:p w:rsidR="00AF422A" w:rsidRDefault="00AF422A" w:rsidP="00A51489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решением </w:t>
      </w:r>
      <w:r w:rsidR="00922C11">
        <w:rPr>
          <w:sz w:val="28"/>
          <w:szCs w:val="28"/>
        </w:rPr>
        <w:t xml:space="preserve">Совета депутатов </w:t>
      </w:r>
      <w:r w:rsidR="00A34AEB">
        <w:rPr>
          <w:sz w:val="28"/>
          <w:szCs w:val="28"/>
        </w:rPr>
        <w:t xml:space="preserve">Караваевского сельского поселения Сычевского района Смоленской области </w:t>
      </w:r>
      <w:r>
        <w:rPr>
          <w:sz w:val="28"/>
          <w:szCs w:val="28"/>
        </w:rPr>
        <w:t xml:space="preserve">«О бюджетном процессе в </w:t>
      </w:r>
      <w:r w:rsidR="00A34AEB">
        <w:rPr>
          <w:sz w:val="28"/>
          <w:szCs w:val="28"/>
        </w:rPr>
        <w:t xml:space="preserve">Караваевском сельском поселении Сычевского района </w:t>
      </w:r>
      <w:r>
        <w:rPr>
          <w:sz w:val="28"/>
          <w:szCs w:val="28"/>
        </w:rPr>
        <w:t xml:space="preserve">Смоленской области» </w:t>
      </w:r>
      <w:r w:rsidR="00A34AEB">
        <w:rPr>
          <w:sz w:val="28"/>
          <w:szCs w:val="28"/>
        </w:rPr>
        <w:t>от 25.10.2021г. № 17</w:t>
      </w:r>
    </w:p>
    <w:p w:rsidR="00AF422A" w:rsidRDefault="00AF422A" w:rsidP="00AF42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F422A" w:rsidRDefault="00AF422A" w:rsidP="00AF42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F0ACF">
        <w:rPr>
          <w:sz w:val="28"/>
          <w:szCs w:val="28"/>
        </w:rPr>
        <w:t xml:space="preserve">Караваевского сельского поселения </w:t>
      </w:r>
      <w:r w:rsidR="00922C11">
        <w:rPr>
          <w:sz w:val="28"/>
          <w:szCs w:val="28"/>
        </w:rPr>
        <w:t xml:space="preserve"> Сычевского района </w:t>
      </w:r>
      <w:r>
        <w:rPr>
          <w:sz w:val="28"/>
          <w:szCs w:val="28"/>
        </w:rPr>
        <w:t xml:space="preserve">Смоленской области </w:t>
      </w:r>
    </w:p>
    <w:p w:rsidR="00AF422A" w:rsidRDefault="00AF422A" w:rsidP="00AF42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AF422A" w:rsidRDefault="00AF422A" w:rsidP="00AF42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F422A" w:rsidRDefault="00AF422A" w:rsidP="00A34AE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A4A61">
        <w:rPr>
          <w:sz w:val="28"/>
          <w:szCs w:val="28"/>
        </w:rPr>
        <w:t xml:space="preserve">Утвердить перечень главных администраторов доходов бюджета </w:t>
      </w:r>
      <w:r w:rsidR="00A34AEB">
        <w:rPr>
          <w:sz w:val="28"/>
          <w:szCs w:val="28"/>
        </w:rPr>
        <w:t xml:space="preserve">Караваевского сельского </w:t>
      </w:r>
      <w:r w:rsidR="00922C11">
        <w:rPr>
          <w:sz w:val="28"/>
          <w:szCs w:val="28"/>
        </w:rPr>
        <w:t xml:space="preserve">поселения </w:t>
      </w:r>
      <w:r w:rsidR="00A34AEB">
        <w:rPr>
          <w:sz w:val="28"/>
          <w:szCs w:val="28"/>
        </w:rPr>
        <w:t xml:space="preserve">Сычевского района Смоленской области </w:t>
      </w:r>
      <w:r w:rsidR="00FA4A61">
        <w:rPr>
          <w:sz w:val="28"/>
          <w:szCs w:val="28"/>
        </w:rPr>
        <w:t>(с указанием их кодов, а также закрепленных за ними видов (подвидов) доходов бюджета</w:t>
      </w:r>
      <w:r w:rsidR="006F5F59">
        <w:rPr>
          <w:sz w:val="28"/>
          <w:szCs w:val="28"/>
        </w:rPr>
        <w:t xml:space="preserve"> поселения</w:t>
      </w:r>
      <w:r w:rsidR="00FA4A61">
        <w:rPr>
          <w:sz w:val="28"/>
          <w:szCs w:val="28"/>
        </w:rPr>
        <w:t>)</w:t>
      </w:r>
      <w:r w:rsidR="00A263DD">
        <w:rPr>
          <w:sz w:val="28"/>
          <w:szCs w:val="28"/>
        </w:rPr>
        <w:t xml:space="preserve"> на 2022 год и плановый период 2023 и 2024 годов</w:t>
      </w:r>
      <w:r w:rsidR="009F609C">
        <w:rPr>
          <w:sz w:val="28"/>
          <w:szCs w:val="28"/>
        </w:rPr>
        <w:t xml:space="preserve">, </w:t>
      </w:r>
      <w:proofErr w:type="gramStart"/>
      <w:r w:rsidR="009F609C">
        <w:rPr>
          <w:sz w:val="28"/>
          <w:szCs w:val="28"/>
        </w:rPr>
        <w:t>согласно приложения</w:t>
      </w:r>
      <w:proofErr w:type="gramEnd"/>
      <w:r w:rsidR="00FA4A61">
        <w:rPr>
          <w:sz w:val="28"/>
          <w:szCs w:val="28"/>
        </w:rPr>
        <w:t>.</w:t>
      </w:r>
    </w:p>
    <w:p w:rsidR="00A34AEB" w:rsidRDefault="00A34AEB" w:rsidP="00AF422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AF422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Караваевского сельского поселения Сычевского района Смоленской области </w:t>
      </w:r>
      <w:hyperlink r:id="rId7" w:history="1">
        <w:r w:rsidRPr="00A03626">
          <w:rPr>
            <w:rStyle w:val="a3"/>
            <w:sz w:val="28"/>
            <w:szCs w:val="28"/>
          </w:rPr>
          <w:t>https://karavaevo-sp.admin-smolensk.ru/</w:t>
        </w:r>
      </w:hyperlink>
      <w:r w:rsidR="00AF422A">
        <w:rPr>
          <w:sz w:val="28"/>
          <w:szCs w:val="28"/>
        </w:rPr>
        <w:t>.</w:t>
      </w:r>
      <w:r w:rsidRPr="00A34AEB">
        <w:rPr>
          <w:sz w:val="28"/>
          <w:szCs w:val="28"/>
        </w:rPr>
        <w:t xml:space="preserve"> </w:t>
      </w:r>
    </w:p>
    <w:p w:rsidR="00AF422A" w:rsidRDefault="00A34AEB" w:rsidP="00E3624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1 января 2022 года.</w:t>
      </w:r>
    </w:p>
    <w:p w:rsidR="00AF422A" w:rsidRDefault="00AF422A" w:rsidP="00AF422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F422A" w:rsidRDefault="00B726BD" w:rsidP="00922C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И.о </w:t>
      </w:r>
      <w:r w:rsidR="00FA4A6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AF422A">
        <w:rPr>
          <w:sz w:val="28"/>
          <w:szCs w:val="28"/>
        </w:rPr>
        <w:t xml:space="preserve"> </w:t>
      </w:r>
      <w:r w:rsidR="00E3624E">
        <w:rPr>
          <w:sz w:val="28"/>
          <w:szCs w:val="28"/>
        </w:rPr>
        <w:t>муниципального образования</w:t>
      </w:r>
    </w:p>
    <w:p w:rsidR="00E3624E" w:rsidRDefault="00E3624E" w:rsidP="00922C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E3624E" w:rsidRDefault="00E3624E" w:rsidP="00922C1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Сычевского района Смоленской области                                </w:t>
      </w:r>
      <w:r w:rsidR="00B726BD">
        <w:rPr>
          <w:sz w:val="28"/>
          <w:szCs w:val="28"/>
        </w:rPr>
        <w:t>З.Н. Федорова</w:t>
      </w:r>
    </w:p>
    <w:p w:rsidR="00AF422A" w:rsidRDefault="00AF422A" w:rsidP="00AF422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51489" w:rsidRDefault="00A51489">
      <w:pPr>
        <w:sectPr w:rsidR="00A51489" w:rsidSect="00A34AEB">
          <w:pgSz w:w="11906" w:h="16838"/>
          <w:pgMar w:top="284" w:right="312" w:bottom="284" w:left="1701" w:header="709" w:footer="709" w:gutter="0"/>
          <w:cols w:space="708"/>
          <w:docGrid w:linePitch="360"/>
        </w:sectPr>
      </w:pPr>
    </w:p>
    <w:p w:rsidR="003C4EAF" w:rsidRDefault="003C4EAF"/>
    <w:p w:rsidR="00A51489" w:rsidRDefault="00A51489"/>
    <w:p w:rsidR="00A51489" w:rsidRDefault="00A51489"/>
    <w:p w:rsidR="00A51489" w:rsidRDefault="00A51489"/>
    <w:p w:rsidR="001A0088" w:rsidRDefault="00A51489" w:rsidP="00A51489">
      <w:pPr>
        <w:jc w:val="right"/>
        <w:rPr>
          <w:sz w:val="24"/>
        </w:rPr>
      </w:pPr>
      <w:r>
        <w:rPr>
          <w:sz w:val="24"/>
        </w:rPr>
        <w:t xml:space="preserve">Приложение   </w:t>
      </w:r>
    </w:p>
    <w:p w:rsidR="00E3624E" w:rsidRDefault="00E3624E" w:rsidP="00A51489">
      <w:pPr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:rsidR="00E3624E" w:rsidRDefault="00E3624E" w:rsidP="00A51489">
      <w:pPr>
        <w:jc w:val="right"/>
        <w:rPr>
          <w:sz w:val="24"/>
        </w:rPr>
      </w:pPr>
      <w:r>
        <w:rPr>
          <w:sz w:val="24"/>
        </w:rPr>
        <w:t>Караваевского сельского поселения</w:t>
      </w:r>
    </w:p>
    <w:p w:rsidR="00E3624E" w:rsidRDefault="00E3624E" w:rsidP="00A51489">
      <w:pPr>
        <w:jc w:val="right"/>
        <w:rPr>
          <w:sz w:val="24"/>
        </w:rPr>
      </w:pPr>
      <w:r>
        <w:rPr>
          <w:sz w:val="24"/>
        </w:rPr>
        <w:t>Сычевского района Смоленской области</w:t>
      </w:r>
    </w:p>
    <w:p w:rsidR="00E3624E" w:rsidRDefault="00E3624E" w:rsidP="00A51489">
      <w:pPr>
        <w:jc w:val="right"/>
        <w:rPr>
          <w:sz w:val="24"/>
        </w:rPr>
      </w:pPr>
      <w:r>
        <w:rPr>
          <w:sz w:val="24"/>
        </w:rPr>
        <w:t xml:space="preserve">от </w:t>
      </w:r>
      <w:r w:rsidR="00810FB6">
        <w:rPr>
          <w:sz w:val="24"/>
        </w:rPr>
        <w:t>17</w:t>
      </w:r>
      <w:r>
        <w:rPr>
          <w:sz w:val="24"/>
        </w:rPr>
        <w:t>.11.2021г. № 65</w:t>
      </w:r>
    </w:p>
    <w:p w:rsidR="00A51489" w:rsidRDefault="00A51489" w:rsidP="00A51489">
      <w:pPr>
        <w:jc w:val="right"/>
        <w:rPr>
          <w:sz w:val="24"/>
        </w:rPr>
      </w:pPr>
      <w:r>
        <w:rPr>
          <w:sz w:val="24"/>
        </w:rPr>
        <w:t xml:space="preserve"> </w:t>
      </w:r>
    </w:p>
    <w:p w:rsidR="001A0088" w:rsidRPr="002A07F7" w:rsidRDefault="001A0088" w:rsidP="001A0088">
      <w:pPr>
        <w:jc w:val="center"/>
        <w:rPr>
          <w:b/>
          <w:sz w:val="24"/>
          <w:szCs w:val="24"/>
        </w:rPr>
      </w:pPr>
      <w:r w:rsidRPr="002A07F7">
        <w:rPr>
          <w:b/>
          <w:sz w:val="24"/>
          <w:szCs w:val="24"/>
        </w:rPr>
        <w:t>Перечень главных администраторов доходов бюджета Караваевского сельского  поселения</w:t>
      </w:r>
    </w:p>
    <w:tbl>
      <w:tblPr>
        <w:tblW w:w="15480" w:type="dxa"/>
        <w:tblInd w:w="-252" w:type="dxa"/>
        <w:tblLayout w:type="fixed"/>
        <w:tblLook w:val="0000"/>
      </w:tblPr>
      <w:tblGrid>
        <w:gridCol w:w="2160"/>
        <w:gridCol w:w="2700"/>
        <w:gridCol w:w="10620"/>
      </w:tblGrid>
      <w:tr w:rsidR="001A0088" w:rsidRPr="002A07F7" w:rsidTr="00A34AEB">
        <w:trPr>
          <w:cantSplit/>
          <w:trHeight w:val="321"/>
        </w:trPr>
        <w:tc>
          <w:tcPr>
            <w:tcW w:w="4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A0088" w:rsidRPr="002A07F7" w:rsidRDefault="001A0088" w:rsidP="00A34AEB">
            <w:pPr>
              <w:jc w:val="center"/>
              <w:rPr>
                <w:b/>
                <w:sz w:val="24"/>
                <w:szCs w:val="24"/>
              </w:rPr>
            </w:pPr>
            <w:r w:rsidRPr="002A07F7">
              <w:rPr>
                <w:b/>
                <w:sz w:val="24"/>
                <w:szCs w:val="24"/>
              </w:rPr>
              <w:t>Код бюджетной классификации</w:t>
            </w:r>
          </w:p>
          <w:p w:rsidR="001A0088" w:rsidRPr="002A07F7" w:rsidRDefault="001A0088" w:rsidP="00A34AEB">
            <w:pPr>
              <w:jc w:val="center"/>
              <w:rPr>
                <w:b/>
                <w:sz w:val="24"/>
                <w:szCs w:val="24"/>
              </w:rPr>
            </w:pPr>
            <w:r w:rsidRPr="002A07F7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10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088" w:rsidRPr="002A07F7" w:rsidRDefault="001A0088" w:rsidP="00A34AEB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07F7">
              <w:rPr>
                <w:b/>
                <w:sz w:val="24"/>
                <w:szCs w:val="24"/>
              </w:rPr>
              <w:t xml:space="preserve">Наименование главного администратора доходов бюджета поселения, являющегося главным распорядителем средств бюджета поселения,  источника доходов </w:t>
            </w:r>
          </w:p>
          <w:p w:rsidR="001A0088" w:rsidRPr="002A07F7" w:rsidRDefault="001A0088" w:rsidP="00A34AEB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07F7">
              <w:rPr>
                <w:b/>
                <w:sz w:val="24"/>
                <w:szCs w:val="24"/>
              </w:rPr>
              <w:t xml:space="preserve"> бюджета поселения</w:t>
            </w:r>
          </w:p>
        </w:tc>
      </w:tr>
      <w:tr w:rsidR="001A0088" w:rsidRPr="002A07F7" w:rsidTr="00A34AEB">
        <w:trPr>
          <w:cantSplit/>
          <w:trHeight w:val="321"/>
        </w:trPr>
        <w:tc>
          <w:tcPr>
            <w:tcW w:w="48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0088" w:rsidRPr="002A07F7" w:rsidRDefault="001A0088" w:rsidP="00A34AEB">
            <w:pPr>
              <w:rPr>
                <w:sz w:val="24"/>
                <w:szCs w:val="24"/>
              </w:rPr>
            </w:pPr>
          </w:p>
        </w:tc>
        <w:tc>
          <w:tcPr>
            <w:tcW w:w="10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0088" w:rsidRPr="002A07F7" w:rsidRDefault="001A0088" w:rsidP="00A34AEB">
            <w:pPr>
              <w:rPr>
                <w:sz w:val="24"/>
                <w:szCs w:val="24"/>
              </w:rPr>
            </w:pPr>
          </w:p>
        </w:tc>
      </w:tr>
      <w:tr w:rsidR="001A0088" w:rsidRPr="002A07F7" w:rsidTr="00A34AEB">
        <w:trPr>
          <w:cantSplit/>
          <w:trHeight w:val="754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88" w:rsidRPr="002A07F7" w:rsidRDefault="001A0088" w:rsidP="00A34AEB">
            <w:pPr>
              <w:jc w:val="center"/>
              <w:rPr>
                <w:b/>
                <w:sz w:val="24"/>
                <w:szCs w:val="24"/>
              </w:rPr>
            </w:pPr>
            <w:r w:rsidRPr="002A07F7">
              <w:rPr>
                <w:b/>
                <w:sz w:val="24"/>
                <w:szCs w:val="24"/>
              </w:rPr>
              <w:t>Главного</w:t>
            </w:r>
          </w:p>
          <w:p w:rsidR="001A0088" w:rsidRPr="002A07F7" w:rsidRDefault="001A0088" w:rsidP="00A34AEB">
            <w:pPr>
              <w:jc w:val="center"/>
              <w:rPr>
                <w:b/>
                <w:sz w:val="24"/>
                <w:szCs w:val="24"/>
              </w:rPr>
            </w:pPr>
            <w:r w:rsidRPr="002A07F7">
              <w:rPr>
                <w:b/>
                <w:sz w:val="24"/>
                <w:szCs w:val="24"/>
              </w:rPr>
              <w:t xml:space="preserve">администратора </w:t>
            </w:r>
          </w:p>
          <w:p w:rsidR="001A0088" w:rsidRPr="002A07F7" w:rsidRDefault="001A0088" w:rsidP="00A34AEB">
            <w:pPr>
              <w:jc w:val="center"/>
              <w:rPr>
                <w:b/>
                <w:sz w:val="24"/>
                <w:szCs w:val="24"/>
              </w:rPr>
            </w:pPr>
            <w:r w:rsidRPr="002A07F7">
              <w:rPr>
                <w:b/>
                <w:sz w:val="24"/>
                <w:szCs w:val="24"/>
              </w:rPr>
              <w:t>доходов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088" w:rsidRPr="002A07F7" w:rsidRDefault="001A0088" w:rsidP="00A34AEB">
            <w:pPr>
              <w:jc w:val="center"/>
              <w:rPr>
                <w:b/>
                <w:sz w:val="24"/>
                <w:szCs w:val="24"/>
              </w:rPr>
            </w:pPr>
            <w:r w:rsidRPr="002A07F7">
              <w:rPr>
                <w:b/>
                <w:sz w:val="24"/>
                <w:szCs w:val="24"/>
              </w:rPr>
              <w:t xml:space="preserve"> доходов </w:t>
            </w:r>
          </w:p>
          <w:p w:rsidR="001A0088" w:rsidRPr="002A07F7" w:rsidRDefault="001A0088" w:rsidP="00A34AEB">
            <w:pPr>
              <w:jc w:val="center"/>
              <w:rPr>
                <w:b/>
                <w:sz w:val="24"/>
                <w:szCs w:val="24"/>
              </w:rPr>
            </w:pPr>
            <w:r w:rsidRPr="002A07F7">
              <w:rPr>
                <w:b/>
                <w:sz w:val="24"/>
                <w:szCs w:val="24"/>
              </w:rPr>
              <w:t xml:space="preserve"> бюджета поселения</w:t>
            </w:r>
          </w:p>
        </w:tc>
        <w:tc>
          <w:tcPr>
            <w:tcW w:w="10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88" w:rsidRPr="002A07F7" w:rsidRDefault="001A0088" w:rsidP="00A34AEB">
            <w:pPr>
              <w:rPr>
                <w:sz w:val="24"/>
                <w:szCs w:val="24"/>
              </w:rPr>
            </w:pPr>
          </w:p>
        </w:tc>
      </w:tr>
      <w:tr w:rsidR="001A0088" w:rsidRPr="002A07F7" w:rsidTr="00A3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37"/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8" w:rsidRPr="002A07F7" w:rsidRDefault="001A0088" w:rsidP="00A34AEB">
            <w:pPr>
              <w:jc w:val="center"/>
              <w:rPr>
                <w:sz w:val="24"/>
                <w:szCs w:val="24"/>
              </w:rPr>
            </w:pPr>
            <w:r w:rsidRPr="002A07F7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8" w:rsidRPr="002A07F7" w:rsidRDefault="001A0088" w:rsidP="00A34AEB">
            <w:pPr>
              <w:jc w:val="center"/>
              <w:rPr>
                <w:sz w:val="24"/>
                <w:szCs w:val="24"/>
              </w:rPr>
            </w:pPr>
            <w:r w:rsidRPr="002A07F7">
              <w:rPr>
                <w:sz w:val="24"/>
                <w:szCs w:val="24"/>
              </w:rPr>
              <w:t>2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8" w:rsidRPr="002A07F7" w:rsidRDefault="001A0088" w:rsidP="00A34AEB">
            <w:pPr>
              <w:jc w:val="center"/>
              <w:rPr>
                <w:sz w:val="24"/>
                <w:szCs w:val="24"/>
              </w:rPr>
            </w:pPr>
            <w:r w:rsidRPr="002A07F7">
              <w:rPr>
                <w:sz w:val="24"/>
                <w:szCs w:val="24"/>
              </w:rPr>
              <w:t>3</w:t>
            </w:r>
          </w:p>
        </w:tc>
      </w:tr>
      <w:tr w:rsidR="001A0088" w:rsidRPr="002A07F7" w:rsidTr="00A3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1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88" w:rsidRPr="002A07F7" w:rsidRDefault="001A0088" w:rsidP="00A34AEB">
            <w:pPr>
              <w:jc w:val="center"/>
              <w:rPr>
                <w:b/>
                <w:sz w:val="24"/>
                <w:szCs w:val="24"/>
              </w:rPr>
            </w:pPr>
            <w:r w:rsidRPr="002A07F7"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88" w:rsidRPr="002A07F7" w:rsidRDefault="001A0088" w:rsidP="00A34A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8" w:rsidRPr="002A07F7" w:rsidRDefault="001A0088" w:rsidP="00A34AEB">
            <w:pPr>
              <w:jc w:val="center"/>
              <w:rPr>
                <w:b/>
                <w:sz w:val="24"/>
                <w:szCs w:val="24"/>
              </w:rPr>
            </w:pPr>
            <w:r w:rsidRPr="002A07F7">
              <w:rPr>
                <w:b/>
                <w:sz w:val="24"/>
                <w:szCs w:val="24"/>
              </w:rPr>
              <w:t>Администрация  Караваевского сельского поселения Сычевского района Смоленской области</w:t>
            </w:r>
          </w:p>
        </w:tc>
      </w:tr>
      <w:tr w:rsidR="001A0088" w:rsidRPr="002A07F7" w:rsidTr="00A3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88" w:rsidRDefault="001A0088" w:rsidP="00A34A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88" w:rsidRPr="00CF612A" w:rsidRDefault="001A0088" w:rsidP="00A34AEB">
            <w:pPr>
              <w:jc w:val="center"/>
              <w:rPr>
                <w:sz w:val="24"/>
                <w:szCs w:val="24"/>
              </w:rPr>
            </w:pPr>
            <w:r w:rsidRPr="00CF612A">
              <w:rPr>
                <w:sz w:val="24"/>
                <w:szCs w:val="24"/>
              </w:rPr>
              <w:t>1 08 04020 01 1000 110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88" w:rsidRPr="00CF612A" w:rsidRDefault="001A0088" w:rsidP="00A34AEB">
            <w:pPr>
              <w:rPr>
                <w:sz w:val="24"/>
                <w:szCs w:val="24"/>
              </w:rPr>
            </w:pPr>
            <w:r w:rsidRPr="00CF612A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A0088" w:rsidRPr="002A07F7" w:rsidTr="00A3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88" w:rsidRDefault="001A0088" w:rsidP="00A34A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88" w:rsidRPr="00F34365" w:rsidRDefault="001A0088" w:rsidP="00A34AEB">
            <w:pPr>
              <w:jc w:val="center"/>
              <w:rPr>
                <w:sz w:val="24"/>
                <w:szCs w:val="24"/>
              </w:rPr>
            </w:pPr>
            <w:r w:rsidRPr="00F34365">
              <w:rPr>
                <w:sz w:val="24"/>
                <w:szCs w:val="24"/>
              </w:rPr>
              <w:t>1 08 04020 01 4000 110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88" w:rsidRPr="00F34365" w:rsidRDefault="001A0088" w:rsidP="00A34AEB">
            <w:pPr>
              <w:rPr>
                <w:sz w:val="24"/>
                <w:szCs w:val="24"/>
              </w:rPr>
            </w:pPr>
            <w:r w:rsidRPr="00F34365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A0088" w:rsidRPr="002A07F7" w:rsidTr="00A3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88" w:rsidRPr="002A07F7" w:rsidRDefault="001A0088" w:rsidP="00A34AEB">
            <w:pPr>
              <w:jc w:val="center"/>
              <w:rPr>
                <w:b/>
                <w:sz w:val="24"/>
                <w:szCs w:val="24"/>
              </w:rPr>
            </w:pPr>
            <w:r w:rsidRPr="002A07F7"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88" w:rsidRPr="002A07F7" w:rsidRDefault="001A0088" w:rsidP="00A34AEB">
            <w:pPr>
              <w:jc w:val="center"/>
              <w:rPr>
                <w:sz w:val="24"/>
                <w:szCs w:val="24"/>
              </w:rPr>
            </w:pPr>
            <w:r w:rsidRPr="002A07F7">
              <w:rPr>
                <w:sz w:val="24"/>
                <w:szCs w:val="24"/>
              </w:rPr>
              <w:t>1 11 09045 10 0000 120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8" w:rsidRPr="002A07F7" w:rsidRDefault="001A0088" w:rsidP="00A34AEB">
            <w:pPr>
              <w:jc w:val="both"/>
              <w:rPr>
                <w:sz w:val="24"/>
                <w:szCs w:val="24"/>
              </w:rPr>
            </w:pPr>
            <w:r w:rsidRPr="002A07F7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</w:t>
            </w:r>
            <w:r>
              <w:rPr>
                <w:sz w:val="24"/>
                <w:szCs w:val="24"/>
              </w:rPr>
              <w:t xml:space="preserve"> сельских</w:t>
            </w:r>
            <w:r w:rsidRPr="002A07F7">
              <w:rPr>
                <w:sz w:val="24"/>
                <w:szCs w:val="24"/>
              </w:rPr>
              <w:t xml:space="preserve"> поселений (за исключением имущества  муниципальных бюджетных 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A0088" w:rsidRPr="002A07F7" w:rsidTr="00A3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88" w:rsidRPr="002A07F7" w:rsidRDefault="001A0088" w:rsidP="00A34AEB">
            <w:pPr>
              <w:jc w:val="center"/>
              <w:rPr>
                <w:b/>
                <w:sz w:val="24"/>
                <w:szCs w:val="24"/>
              </w:rPr>
            </w:pPr>
            <w:r w:rsidRPr="002A07F7"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88" w:rsidRPr="002A07F7" w:rsidRDefault="001A0088" w:rsidP="00A34AEB">
            <w:pPr>
              <w:jc w:val="center"/>
              <w:rPr>
                <w:sz w:val="24"/>
                <w:szCs w:val="24"/>
              </w:rPr>
            </w:pPr>
            <w:r w:rsidRPr="002A07F7">
              <w:rPr>
                <w:sz w:val="24"/>
                <w:szCs w:val="24"/>
              </w:rPr>
              <w:t>1 13 02995 10 0000 130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88" w:rsidRPr="002A07F7" w:rsidRDefault="001A0088" w:rsidP="00A34AEB">
            <w:pPr>
              <w:rPr>
                <w:sz w:val="24"/>
                <w:szCs w:val="24"/>
              </w:rPr>
            </w:pPr>
            <w:r w:rsidRPr="002A07F7">
              <w:rPr>
                <w:sz w:val="24"/>
                <w:szCs w:val="24"/>
              </w:rPr>
              <w:t>Прочие доходы от  компенсации затрат  бюджетов</w:t>
            </w:r>
            <w:r>
              <w:rPr>
                <w:sz w:val="24"/>
                <w:szCs w:val="24"/>
              </w:rPr>
              <w:t xml:space="preserve"> сельских</w:t>
            </w:r>
            <w:r w:rsidRPr="002A07F7">
              <w:rPr>
                <w:sz w:val="24"/>
                <w:szCs w:val="24"/>
              </w:rPr>
              <w:t xml:space="preserve"> поселений</w:t>
            </w:r>
          </w:p>
        </w:tc>
      </w:tr>
      <w:tr w:rsidR="001A0088" w:rsidRPr="002A07F7" w:rsidTr="00A3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88" w:rsidRDefault="001A0088" w:rsidP="00A34A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088" w:rsidRDefault="001A0088" w:rsidP="00A34A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A0088" w:rsidRPr="00DB7DAD" w:rsidRDefault="001A0088" w:rsidP="00A34A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1 16 10031 10 0000 140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8" w:rsidRPr="00FA1DB4" w:rsidRDefault="001A0088" w:rsidP="00A34A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>
              <w:rPr>
                <w:sz w:val="24"/>
                <w:szCs w:val="24"/>
              </w:rPr>
              <w:t>выгодоприобретателями</w:t>
            </w:r>
            <w:proofErr w:type="spellEnd"/>
            <w:r>
              <w:rPr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1A0088" w:rsidRPr="002A07F7" w:rsidTr="00A3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88" w:rsidRDefault="001A0088" w:rsidP="00A34A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88" w:rsidRPr="00DB7DAD" w:rsidRDefault="001A0088" w:rsidP="00A34A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1 16 02020 02 0000 140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8" w:rsidRPr="00DB7DAD" w:rsidRDefault="001A0088" w:rsidP="00A34A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A0088" w:rsidRPr="002A07F7" w:rsidTr="00A3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88" w:rsidRDefault="001A0088" w:rsidP="00A34A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88" w:rsidRDefault="001A0088" w:rsidP="00A34A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1 16 07010 10 0000 140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8" w:rsidRDefault="001A0088" w:rsidP="00A34A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A0088" w:rsidRPr="002A07F7" w:rsidTr="00A3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88" w:rsidRPr="00E918D1" w:rsidRDefault="001A0088" w:rsidP="00A34A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88" w:rsidRPr="000C4A62" w:rsidRDefault="001A0088" w:rsidP="00A34A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1 16 07090 10 0000 140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8" w:rsidRPr="000C4A62" w:rsidRDefault="001A0088" w:rsidP="00A34A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A0088" w:rsidRPr="002A07F7" w:rsidTr="00A3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88" w:rsidRDefault="001A0088" w:rsidP="00A34AE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88" w:rsidRDefault="001A0088" w:rsidP="00A34A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1 16 10081 10 0000 140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88" w:rsidRDefault="001A0088" w:rsidP="00A34A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A0088" w:rsidRPr="002A07F7" w:rsidTr="00A3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3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88" w:rsidRPr="002A07F7" w:rsidRDefault="001A0088" w:rsidP="00A34AEB">
            <w:pPr>
              <w:jc w:val="center"/>
              <w:rPr>
                <w:sz w:val="24"/>
                <w:szCs w:val="24"/>
              </w:rPr>
            </w:pPr>
            <w:r w:rsidRPr="002A07F7"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88" w:rsidRPr="002A07F7" w:rsidRDefault="001A0088" w:rsidP="00A34AEB">
            <w:pPr>
              <w:jc w:val="center"/>
              <w:rPr>
                <w:sz w:val="24"/>
                <w:szCs w:val="24"/>
              </w:rPr>
            </w:pPr>
            <w:r w:rsidRPr="002A07F7">
              <w:rPr>
                <w:sz w:val="24"/>
                <w:szCs w:val="24"/>
              </w:rPr>
              <w:t>1 17 01050 10 0000 180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088" w:rsidRPr="002A07F7" w:rsidRDefault="001A0088" w:rsidP="00A34AEB">
            <w:pPr>
              <w:rPr>
                <w:sz w:val="24"/>
                <w:szCs w:val="24"/>
              </w:rPr>
            </w:pPr>
            <w:r w:rsidRPr="002A07F7">
              <w:rPr>
                <w:sz w:val="24"/>
                <w:szCs w:val="24"/>
              </w:rPr>
              <w:t>Невыясненные поступления, зачисляемые в бюджеты</w:t>
            </w:r>
            <w:r>
              <w:rPr>
                <w:sz w:val="24"/>
                <w:szCs w:val="24"/>
              </w:rPr>
              <w:t xml:space="preserve"> сельских</w:t>
            </w:r>
            <w:r w:rsidRPr="002A07F7">
              <w:rPr>
                <w:sz w:val="24"/>
                <w:szCs w:val="24"/>
              </w:rPr>
              <w:t xml:space="preserve"> поселений</w:t>
            </w:r>
          </w:p>
        </w:tc>
      </w:tr>
      <w:tr w:rsidR="001A0088" w:rsidRPr="002A07F7" w:rsidTr="00A3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1"/>
        </w:trPr>
        <w:tc>
          <w:tcPr>
            <w:tcW w:w="2160" w:type="dxa"/>
            <w:vAlign w:val="center"/>
          </w:tcPr>
          <w:p w:rsidR="001A0088" w:rsidRPr="002A07F7" w:rsidRDefault="001A0088" w:rsidP="00A34AEB">
            <w:pPr>
              <w:jc w:val="center"/>
              <w:rPr>
                <w:sz w:val="24"/>
                <w:szCs w:val="24"/>
              </w:rPr>
            </w:pPr>
            <w:r w:rsidRPr="002A07F7"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2700" w:type="dxa"/>
            <w:vAlign w:val="center"/>
          </w:tcPr>
          <w:p w:rsidR="001A0088" w:rsidRPr="002A07F7" w:rsidRDefault="001A0088" w:rsidP="00A34AEB">
            <w:pPr>
              <w:jc w:val="center"/>
              <w:rPr>
                <w:sz w:val="24"/>
                <w:szCs w:val="24"/>
              </w:rPr>
            </w:pPr>
            <w:r w:rsidRPr="002A07F7">
              <w:rPr>
                <w:sz w:val="24"/>
                <w:szCs w:val="24"/>
              </w:rPr>
              <w:t>1 17 05050 10 0000 180</w:t>
            </w:r>
          </w:p>
        </w:tc>
        <w:tc>
          <w:tcPr>
            <w:tcW w:w="10620" w:type="dxa"/>
            <w:vAlign w:val="center"/>
          </w:tcPr>
          <w:p w:rsidR="001A0088" w:rsidRPr="002A07F7" w:rsidRDefault="001A0088" w:rsidP="00A34AEB">
            <w:pPr>
              <w:rPr>
                <w:sz w:val="24"/>
                <w:szCs w:val="24"/>
              </w:rPr>
            </w:pPr>
            <w:r w:rsidRPr="002A07F7">
              <w:rPr>
                <w:sz w:val="24"/>
                <w:szCs w:val="24"/>
              </w:rPr>
              <w:t>Прочие неналоговые доходы бюджетов</w:t>
            </w:r>
            <w:r>
              <w:rPr>
                <w:sz w:val="24"/>
                <w:szCs w:val="24"/>
              </w:rPr>
              <w:t xml:space="preserve"> сельских</w:t>
            </w:r>
            <w:r w:rsidRPr="002A07F7">
              <w:rPr>
                <w:sz w:val="24"/>
                <w:szCs w:val="24"/>
              </w:rPr>
              <w:t xml:space="preserve"> поселений</w:t>
            </w:r>
          </w:p>
        </w:tc>
      </w:tr>
      <w:tr w:rsidR="001A0088" w:rsidRPr="002A07F7" w:rsidTr="00A3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3"/>
        </w:trPr>
        <w:tc>
          <w:tcPr>
            <w:tcW w:w="2160" w:type="dxa"/>
            <w:vAlign w:val="center"/>
          </w:tcPr>
          <w:p w:rsidR="001A0088" w:rsidRPr="002A07F7" w:rsidRDefault="001A0088" w:rsidP="00A34AEB">
            <w:pPr>
              <w:jc w:val="center"/>
              <w:rPr>
                <w:b/>
                <w:sz w:val="24"/>
                <w:szCs w:val="24"/>
              </w:rPr>
            </w:pPr>
          </w:p>
          <w:p w:rsidR="001A0088" w:rsidRPr="002A07F7" w:rsidRDefault="001A0088" w:rsidP="00A34AEB">
            <w:pPr>
              <w:jc w:val="center"/>
              <w:rPr>
                <w:sz w:val="24"/>
                <w:szCs w:val="24"/>
              </w:rPr>
            </w:pPr>
            <w:r w:rsidRPr="002A07F7"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2700" w:type="dxa"/>
            <w:vAlign w:val="center"/>
          </w:tcPr>
          <w:p w:rsidR="001A0088" w:rsidRPr="002A07F7" w:rsidRDefault="001A0088" w:rsidP="00A34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A07F7">
              <w:rPr>
                <w:sz w:val="24"/>
                <w:szCs w:val="24"/>
              </w:rPr>
              <w:t xml:space="preserve">2 19  </w:t>
            </w:r>
            <w:r>
              <w:rPr>
                <w:sz w:val="24"/>
                <w:szCs w:val="24"/>
              </w:rPr>
              <w:t>6</w:t>
            </w:r>
            <w:r w:rsidRPr="002A07F7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1</w:t>
            </w:r>
            <w:r w:rsidRPr="002A07F7">
              <w:rPr>
                <w:sz w:val="24"/>
                <w:szCs w:val="24"/>
              </w:rPr>
              <w:t>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620" w:type="dxa"/>
          </w:tcPr>
          <w:p w:rsidR="001A0088" w:rsidRPr="002A07F7" w:rsidRDefault="001A0088" w:rsidP="00A34AEB">
            <w:pPr>
              <w:jc w:val="both"/>
              <w:rPr>
                <w:sz w:val="24"/>
                <w:szCs w:val="24"/>
              </w:rPr>
            </w:pPr>
            <w:r w:rsidRPr="002A07F7">
              <w:rPr>
                <w:sz w:val="24"/>
                <w:szCs w:val="24"/>
              </w:rPr>
              <w:t xml:space="preserve">Возврат </w:t>
            </w:r>
            <w:r>
              <w:rPr>
                <w:sz w:val="24"/>
                <w:szCs w:val="24"/>
              </w:rPr>
              <w:t xml:space="preserve">прочих </w:t>
            </w:r>
            <w:r w:rsidRPr="002A07F7">
              <w:rPr>
                <w:sz w:val="24"/>
                <w:szCs w:val="24"/>
              </w:rPr>
              <w:t>остатков субсидий, субвенций и иных межбюджетных трансфертов, имеющих целевое назначение, прошлых лет из бюджетов</w:t>
            </w:r>
            <w:r>
              <w:rPr>
                <w:sz w:val="24"/>
                <w:szCs w:val="24"/>
              </w:rPr>
              <w:t xml:space="preserve"> сельских</w:t>
            </w:r>
            <w:r w:rsidRPr="002A07F7">
              <w:rPr>
                <w:sz w:val="24"/>
                <w:szCs w:val="24"/>
              </w:rPr>
              <w:t xml:space="preserve"> поселений</w:t>
            </w:r>
          </w:p>
        </w:tc>
      </w:tr>
      <w:tr w:rsidR="001A0088" w:rsidRPr="002A07F7" w:rsidTr="00A3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1"/>
        </w:trPr>
        <w:tc>
          <w:tcPr>
            <w:tcW w:w="2160" w:type="dxa"/>
            <w:vAlign w:val="center"/>
          </w:tcPr>
          <w:p w:rsidR="001A0088" w:rsidRPr="002A07F7" w:rsidRDefault="001A0088" w:rsidP="00A34AEB">
            <w:pPr>
              <w:jc w:val="center"/>
              <w:rPr>
                <w:b/>
                <w:sz w:val="24"/>
                <w:szCs w:val="24"/>
              </w:rPr>
            </w:pPr>
            <w:r w:rsidRPr="002A07F7"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2700" w:type="dxa"/>
            <w:vAlign w:val="center"/>
          </w:tcPr>
          <w:p w:rsidR="001A0088" w:rsidRDefault="001A0088" w:rsidP="00A34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2 02 16001 10 0000 150</w:t>
            </w:r>
          </w:p>
        </w:tc>
        <w:tc>
          <w:tcPr>
            <w:tcW w:w="10620" w:type="dxa"/>
            <w:vAlign w:val="center"/>
          </w:tcPr>
          <w:p w:rsidR="001A0088" w:rsidRDefault="001A0088" w:rsidP="00A34AEB">
            <w:pPr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</w:tr>
      <w:tr w:rsidR="001A0088" w:rsidRPr="002A07F7" w:rsidTr="00A3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4"/>
        </w:trPr>
        <w:tc>
          <w:tcPr>
            <w:tcW w:w="2160" w:type="dxa"/>
            <w:vAlign w:val="center"/>
          </w:tcPr>
          <w:p w:rsidR="001A0088" w:rsidRPr="002A07F7" w:rsidRDefault="001A0088" w:rsidP="00A34AEB">
            <w:pPr>
              <w:jc w:val="center"/>
              <w:rPr>
                <w:b/>
                <w:sz w:val="24"/>
                <w:szCs w:val="24"/>
              </w:rPr>
            </w:pPr>
            <w:r w:rsidRPr="002A07F7"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2700" w:type="dxa"/>
            <w:vAlign w:val="center"/>
          </w:tcPr>
          <w:p w:rsidR="001A0088" w:rsidRPr="002A07F7" w:rsidRDefault="001A0088" w:rsidP="00A34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</w:t>
            </w:r>
            <w:r w:rsidRPr="002A07F7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2</w:t>
            </w:r>
            <w:r w:rsidRPr="002A07F7">
              <w:rPr>
                <w:sz w:val="24"/>
                <w:szCs w:val="24"/>
              </w:rPr>
              <w:t xml:space="preserve">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620" w:type="dxa"/>
            <w:vAlign w:val="center"/>
          </w:tcPr>
          <w:p w:rsidR="001A0088" w:rsidRPr="002A07F7" w:rsidRDefault="001A0088" w:rsidP="00A34AEB">
            <w:pPr>
              <w:outlineLvl w:val="2"/>
              <w:rPr>
                <w:sz w:val="24"/>
                <w:szCs w:val="24"/>
              </w:rPr>
            </w:pPr>
            <w:r w:rsidRPr="002A07F7">
              <w:rPr>
                <w:sz w:val="24"/>
                <w:szCs w:val="24"/>
              </w:rPr>
              <w:t>Дотации бюджетам</w:t>
            </w:r>
            <w:r>
              <w:rPr>
                <w:sz w:val="24"/>
                <w:szCs w:val="24"/>
              </w:rPr>
              <w:t xml:space="preserve"> сельских</w:t>
            </w:r>
            <w:r w:rsidRPr="002A07F7">
              <w:rPr>
                <w:sz w:val="24"/>
                <w:szCs w:val="24"/>
              </w:rPr>
              <w:t xml:space="preserve">  поселений на поддержку мер по обеспечению сбалансированности бюджетов</w:t>
            </w:r>
          </w:p>
        </w:tc>
      </w:tr>
      <w:tr w:rsidR="001A0088" w:rsidRPr="002A07F7" w:rsidTr="00A3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160" w:type="dxa"/>
            <w:vAlign w:val="center"/>
          </w:tcPr>
          <w:p w:rsidR="001A0088" w:rsidRPr="002A07F7" w:rsidRDefault="001A0088" w:rsidP="00A34AEB">
            <w:pPr>
              <w:jc w:val="center"/>
              <w:rPr>
                <w:b/>
                <w:sz w:val="24"/>
                <w:szCs w:val="24"/>
              </w:rPr>
            </w:pPr>
            <w:r w:rsidRPr="002A07F7"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2700" w:type="dxa"/>
            <w:vAlign w:val="center"/>
          </w:tcPr>
          <w:p w:rsidR="001A0088" w:rsidRPr="002A07F7" w:rsidRDefault="001A0088" w:rsidP="00A34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</w:t>
            </w:r>
            <w:r w:rsidRPr="002A07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2A07F7">
              <w:rPr>
                <w:sz w:val="24"/>
                <w:szCs w:val="24"/>
              </w:rPr>
              <w:t>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620" w:type="dxa"/>
            <w:vAlign w:val="center"/>
          </w:tcPr>
          <w:p w:rsidR="001A0088" w:rsidRPr="002A07F7" w:rsidRDefault="001A0088" w:rsidP="00A34AEB">
            <w:pPr>
              <w:outlineLvl w:val="2"/>
              <w:rPr>
                <w:sz w:val="24"/>
                <w:szCs w:val="24"/>
              </w:rPr>
            </w:pPr>
            <w:r w:rsidRPr="002A07F7">
              <w:rPr>
                <w:sz w:val="24"/>
                <w:szCs w:val="24"/>
              </w:rPr>
              <w:t xml:space="preserve">Прочие дотации бюджетам </w:t>
            </w:r>
            <w:r>
              <w:rPr>
                <w:sz w:val="24"/>
                <w:szCs w:val="24"/>
              </w:rPr>
              <w:t>сельских</w:t>
            </w:r>
            <w:r w:rsidRPr="002A07F7">
              <w:rPr>
                <w:sz w:val="24"/>
                <w:szCs w:val="24"/>
              </w:rPr>
              <w:t xml:space="preserve"> поселений</w:t>
            </w:r>
          </w:p>
        </w:tc>
      </w:tr>
      <w:tr w:rsidR="001A0088" w:rsidRPr="002A07F7" w:rsidTr="00A3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160" w:type="dxa"/>
            <w:vAlign w:val="center"/>
          </w:tcPr>
          <w:p w:rsidR="001A0088" w:rsidRPr="002A07F7" w:rsidRDefault="001A0088" w:rsidP="00A34A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2700" w:type="dxa"/>
            <w:vAlign w:val="center"/>
          </w:tcPr>
          <w:p w:rsidR="001A0088" w:rsidRPr="002A07F7" w:rsidRDefault="001A0088" w:rsidP="00A34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2 02 25576 10 0000 150</w:t>
            </w:r>
          </w:p>
        </w:tc>
        <w:tc>
          <w:tcPr>
            <w:tcW w:w="10620" w:type="dxa"/>
          </w:tcPr>
          <w:p w:rsidR="001A0088" w:rsidRPr="001D6825" w:rsidRDefault="001A0088" w:rsidP="00A34AEB">
            <w:pPr>
              <w:jc w:val="both"/>
              <w:rPr>
                <w:sz w:val="24"/>
                <w:szCs w:val="24"/>
              </w:rPr>
            </w:pPr>
            <w:r w:rsidRPr="001D6825">
              <w:rPr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1A0088" w:rsidRPr="002A07F7" w:rsidTr="00A3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2160" w:type="dxa"/>
            <w:vAlign w:val="center"/>
          </w:tcPr>
          <w:p w:rsidR="001A0088" w:rsidRPr="002A07F7" w:rsidRDefault="001A0088" w:rsidP="00A34AEB">
            <w:pPr>
              <w:jc w:val="center"/>
              <w:rPr>
                <w:sz w:val="24"/>
                <w:szCs w:val="24"/>
              </w:rPr>
            </w:pPr>
            <w:r w:rsidRPr="002A07F7"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2700" w:type="dxa"/>
            <w:vAlign w:val="center"/>
          </w:tcPr>
          <w:p w:rsidR="001A0088" w:rsidRPr="002A07F7" w:rsidRDefault="001A0088" w:rsidP="00A34AEB">
            <w:pPr>
              <w:jc w:val="center"/>
              <w:rPr>
                <w:sz w:val="24"/>
                <w:szCs w:val="24"/>
              </w:rPr>
            </w:pPr>
            <w:r w:rsidRPr="002A07F7">
              <w:rPr>
                <w:sz w:val="24"/>
                <w:szCs w:val="24"/>
              </w:rPr>
              <w:t>2 02 2</w:t>
            </w:r>
            <w:r>
              <w:rPr>
                <w:sz w:val="24"/>
                <w:szCs w:val="24"/>
              </w:rPr>
              <w:t>9</w:t>
            </w:r>
            <w:r w:rsidRPr="002A07F7">
              <w:rPr>
                <w:sz w:val="24"/>
                <w:szCs w:val="24"/>
              </w:rPr>
              <w:t>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620" w:type="dxa"/>
          </w:tcPr>
          <w:p w:rsidR="001A0088" w:rsidRPr="002A07F7" w:rsidRDefault="001A0088" w:rsidP="00A34AEB">
            <w:pPr>
              <w:jc w:val="both"/>
              <w:rPr>
                <w:sz w:val="24"/>
                <w:szCs w:val="24"/>
              </w:rPr>
            </w:pPr>
            <w:r w:rsidRPr="002A07F7">
              <w:rPr>
                <w:sz w:val="24"/>
                <w:szCs w:val="24"/>
              </w:rPr>
              <w:t xml:space="preserve">Прочие субсидии бюджетам </w:t>
            </w:r>
            <w:r>
              <w:rPr>
                <w:sz w:val="24"/>
                <w:szCs w:val="24"/>
              </w:rPr>
              <w:t xml:space="preserve">сельских </w:t>
            </w:r>
            <w:r w:rsidRPr="002A07F7">
              <w:rPr>
                <w:sz w:val="24"/>
                <w:szCs w:val="24"/>
              </w:rPr>
              <w:t>поселений</w:t>
            </w:r>
          </w:p>
        </w:tc>
      </w:tr>
      <w:tr w:rsidR="001A0088" w:rsidRPr="002A07F7" w:rsidTr="00A3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3"/>
        </w:trPr>
        <w:tc>
          <w:tcPr>
            <w:tcW w:w="2160" w:type="dxa"/>
            <w:vAlign w:val="center"/>
          </w:tcPr>
          <w:p w:rsidR="001A0088" w:rsidRPr="002A07F7" w:rsidRDefault="001A0088" w:rsidP="00A34AEB">
            <w:pPr>
              <w:jc w:val="center"/>
              <w:rPr>
                <w:sz w:val="24"/>
                <w:szCs w:val="24"/>
              </w:rPr>
            </w:pPr>
            <w:r w:rsidRPr="002A07F7"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2700" w:type="dxa"/>
            <w:vAlign w:val="center"/>
          </w:tcPr>
          <w:p w:rsidR="001A0088" w:rsidRPr="002A07F7" w:rsidRDefault="001A0088" w:rsidP="00A34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</w:t>
            </w:r>
            <w:r w:rsidRPr="002A07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5118</w:t>
            </w:r>
            <w:r w:rsidRPr="002A07F7">
              <w:rPr>
                <w:sz w:val="24"/>
                <w:szCs w:val="24"/>
              </w:rPr>
              <w:t xml:space="preserve">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620" w:type="dxa"/>
          </w:tcPr>
          <w:p w:rsidR="001A0088" w:rsidRPr="00C57E29" w:rsidRDefault="001A0088" w:rsidP="00A34AEB">
            <w:pPr>
              <w:jc w:val="both"/>
              <w:rPr>
                <w:sz w:val="24"/>
                <w:szCs w:val="24"/>
              </w:rPr>
            </w:pPr>
            <w:r w:rsidRPr="00C57E29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1A0088" w:rsidRPr="002A07F7" w:rsidTr="00A3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9"/>
        </w:trPr>
        <w:tc>
          <w:tcPr>
            <w:tcW w:w="2160" w:type="dxa"/>
            <w:vAlign w:val="center"/>
          </w:tcPr>
          <w:p w:rsidR="001A0088" w:rsidRPr="002A07F7" w:rsidRDefault="001A0088" w:rsidP="00A34AEB">
            <w:pPr>
              <w:jc w:val="center"/>
              <w:rPr>
                <w:sz w:val="24"/>
                <w:szCs w:val="24"/>
              </w:rPr>
            </w:pPr>
            <w:r w:rsidRPr="002A07F7"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2700" w:type="dxa"/>
            <w:vAlign w:val="center"/>
          </w:tcPr>
          <w:p w:rsidR="001A0088" w:rsidRPr="002A07F7" w:rsidRDefault="001A0088" w:rsidP="00A34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</w:t>
            </w:r>
            <w:r w:rsidRPr="002A07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</w:t>
            </w:r>
            <w:r w:rsidRPr="002A07F7">
              <w:rPr>
                <w:sz w:val="24"/>
                <w:szCs w:val="24"/>
              </w:rPr>
              <w:t>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620" w:type="dxa"/>
            <w:vAlign w:val="center"/>
          </w:tcPr>
          <w:p w:rsidR="001A0088" w:rsidRPr="002A07F7" w:rsidRDefault="001A0088" w:rsidP="00A34AEB">
            <w:pPr>
              <w:rPr>
                <w:sz w:val="24"/>
                <w:szCs w:val="24"/>
              </w:rPr>
            </w:pPr>
            <w:r w:rsidRPr="002A07F7">
              <w:rPr>
                <w:sz w:val="24"/>
                <w:szCs w:val="24"/>
              </w:rPr>
              <w:t>Прочие межбюджетные трансферты, передаваемые бюджетам</w:t>
            </w:r>
            <w:r>
              <w:rPr>
                <w:sz w:val="24"/>
                <w:szCs w:val="24"/>
              </w:rPr>
              <w:t xml:space="preserve"> сельских</w:t>
            </w:r>
            <w:r w:rsidRPr="002A07F7">
              <w:rPr>
                <w:sz w:val="24"/>
                <w:szCs w:val="24"/>
              </w:rPr>
              <w:t xml:space="preserve">  поселений  </w:t>
            </w:r>
          </w:p>
        </w:tc>
      </w:tr>
      <w:tr w:rsidR="001A0088" w:rsidRPr="002A07F7" w:rsidTr="00A3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9"/>
        </w:trPr>
        <w:tc>
          <w:tcPr>
            <w:tcW w:w="2160" w:type="dxa"/>
          </w:tcPr>
          <w:p w:rsidR="001A0088" w:rsidRDefault="001A0088" w:rsidP="00A34A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2700" w:type="dxa"/>
            <w:vAlign w:val="center"/>
          </w:tcPr>
          <w:p w:rsidR="001A0088" w:rsidRPr="00F51FA4" w:rsidRDefault="001A0088" w:rsidP="00A34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2 07 05020 10 0000 150</w:t>
            </w:r>
          </w:p>
        </w:tc>
        <w:tc>
          <w:tcPr>
            <w:tcW w:w="10620" w:type="dxa"/>
            <w:vAlign w:val="center"/>
          </w:tcPr>
          <w:p w:rsidR="001A0088" w:rsidRPr="00852880" w:rsidRDefault="001A0088" w:rsidP="00A34AEB">
            <w:pPr>
              <w:rPr>
                <w:sz w:val="24"/>
                <w:szCs w:val="24"/>
              </w:rPr>
            </w:pPr>
            <w:r w:rsidRPr="00852880">
              <w:rPr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1A0088" w:rsidRPr="002A07F7" w:rsidTr="00A34A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3"/>
        </w:trPr>
        <w:tc>
          <w:tcPr>
            <w:tcW w:w="2160" w:type="dxa"/>
            <w:vAlign w:val="center"/>
          </w:tcPr>
          <w:p w:rsidR="001A0088" w:rsidRPr="00F51FA4" w:rsidRDefault="001A0088" w:rsidP="00A34AE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911</w:t>
            </w:r>
          </w:p>
        </w:tc>
        <w:tc>
          <w:tcPr>
            <w:tcW w:w="2700" w:type="dxa"/>
            <w:vAlign w:val="center"/>
          </w:tcPr>
          <w:p w:rsidR="001A0088" w:rsidRPr="00F51FA4" w:rsidRDefault="001A0088" w:rsidP="00A34AEB">
            <w:pPr>
              <w:jc w:val="center"/>
              <w:rPr>
                <w:sz w:val="24"/>
                <w:szCs w:val="24"/>
              </w:rPr>
            </w:pPr>
            <w:r w:rsidRPr="00F51FA4">
              <w:rPr>
                <w:sz w:val="24"/>
                <w:szCs w:val="24"/>
              </w:rPr>
              <w:t>2 0</w:t>
            </w:r>
            <w:r>
              <w:rPr>
                <w:sz w:val="24"/>
                <w:szCs w:val="24"/>
              </w:rPr>
              <w:t>7</w:t>
            </w:r>
            <w:r w:rsidRPr="00F51FA4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5030</w:t>
            </w:r>
            <w:r w:rsidRPr="00F51FA4">
              <w:rPr>
                <w:sz w:val="24"/>
                <w:szCs w:val="24"/>
              </w:rPr>
              <w:t xml:space="preserve"> 10 0000 </w:t>
            </w:r>
            <w:r>
              <w:rPr>
                <w:sz w:val="24"/>
                <w:szCs w:val="24"/>
              </w:rPr>
              <w:t>150</w:t>
            </w:r>
          </w:p>
        </w:tc>
        <w:tc>
          <w:tcPr>
            <w:tcW w:w="10620" w:type="dxa"/>
            <w:vAlign w:val="center"/>
          </w:tcPr>
          <w:p w:rsidR="001A0088" w:rsidRPr="00F51FA4" w:rsidRDefault="001A0088" w:rsidP="00A34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</w:tbl>
    <w:p w:rsidR="001A0088" w:rsidRPr="002A07F7" w:rsidRDefault="001A0088" w:rsidP="001A0088">
      <w:pPr>
        <w:rPr>
          <w:sz w:val="24"/>
          <w:szCs w:val="24"/>
        </w:rPr>
      </w:pPr>
    </w:p>
    <w:p w:rsidR="00055111" w:rsidRDefault="00055111" w:rsidP="00A51489">
      <w:pPr>
        <w:ind w:firstLine="709"/>
        <w:jc w:val="center"/>
        <w:rPr>
          <w:b/>
          <w:sz w:val="24"/>
        </w:rPr>
      </w:pPr>
    </w:p>
    <w:sectPr w:rsidR="00055111" w:rsidSect="00A51489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F422A"/>
    <w:rsid w:val="00035CA0"/>
    <w:rsid w:val="00055111"/>
    <w:rsid w:val="000F0ACF"/>
    <w:rsid w:val="0016051C"/>
    <w:rsid w:val="001A0088"/>
    <w:rsid w:val="00252099"/>
    <w:rsid w:val="003C4EAF"/>
    <w:rsid w:val="004C07A2"/>
    <w:rsid w:val="0056321E"/>
    <w:rsid w:val="00583E8E"/>
    <w:rsid w:val="005D3486"/>
    <w:rsid w:val="006F5F59"/>
    <w:rsid w:val="00810FB6"/>
    <w:rsid w:val="00864628"/>
    <w:rsid w:val="00922C11"/>
    <w:rsid w:val="00995B4D"/>
    <w:rsid w:val="009F609C"/>
    <w:rsid w:val="00A263DD"/>
    <w:rsid w:val="00A301C7"/>
    <w:rsid w:val="00A34AEB"/>
    <w:rsid w:val="00A51489"/>
    <w:rsid w:val="00A5222C"/>
    <w:rsid w:val="00A900F2"/>
    <w:rsid w:val="00AF422A"/>
    <w:rsid w:val="00B726BD"/>
    <w:rsid w:val="00C43632"/>
    <w:rsid w:val="00C70AD2"/>
    <w:rsid w:val="00D03DA6"/>
    <w:rsid w:val="00D268E8"/>
    <w:rsid w:val="00D804D4"/>
    <w:rsid w:val="00DB2376"/>
    <w:rsid w:val="00DC7A62"/>
    <w:rsid w:val="00E05A24"/>
    <w:rsid w:val="00E3624E"/>
    <w:rsid w:val="00FA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1489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4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F42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F422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5148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ravaevo-sp.admin-smolens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0347;fld=134;dst=102643" TargetMode="Externa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2021-11-16T06:52:00Z</cp:lastPrinted>
  <dcterms:created xsi:type="dcterms:W3CDTF">2021-11-15T07:31:00Z</dcterms:created>
  <dcterms:modified xsi:type="dcterms:W3CDTF">2021-11-17T11:58:00Z</dcterms:modified>
</cp:coreProperties>
</file>