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4A" w:rsidRPr="00DC0E28" w:rsidRDefault="007C3E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-228600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4F1B">
        <w:t xml:space="preserve"> </w:t>
      </w:r>
      <w:r w:rsidR="00DC0E28">
        <w:t xml:space="preserve">                                                                                                              </w:t>
      </w:r>
      <w:r w:rsidR="00DC0E28" w:rsidRPr="00DC0E28">
        <w:rPr>
          <w:sz w:val="28"/>
          <w:szCs w:val="28"/>
        </w:rPr>
        <w:t xml:space="preserve"> </w:t>
      </w:r>
      <w:r w:rsidR="00F31D42">
        <w:rPr>
          <w:sz w:val="28"/>
          <w:szCs w:val="28"/>
        </w:rPr>
        <w:t xml:space="preserve"> </w:t>
      </w:r>
    </w:p>
    <w:p w:rsidR="00621B07" w:rsidRDefault="00621B07">
      <w:pPr>
        <w:pStyle w:val="ConsPlusTitle"/>
        <w:widowControl/>
        <w:jc w:val="center"/>
        <w:outlineLvl w:val="0"/>
      </w:pPr>
    </w:p>
    <w:p w:rsidR="009D12F1" w:rsidRDefault="009D12F1">
      <w:pPr>
        <w:pStyle w:val="ConsPlusTitle"/>
        <w:widowControl/>
        <w:jc w:val="center"/>
        <w:outlineLvl w:val="0"/>
      </w:pPr>
    </w:p>
    <w:p w:rsidR="00BF66AA" w:rsidRDefault="00BF66AA">
      <w:pPr>
        <w:pStyle w:val="ConsPlusTitle"/>
        <w:widowControl/>
        <w:jc w:val="center"/>
        <w:outlineLvl w:val="0"/>
      </w:pPr>
    </w:p>
    <w:p w:rsidR="00BF66AA" w:rsidRPr="00CF4EBE" w:rsidRDefault="00BF66AA">
      <w:pPr>
        <w:pStyle w:val="ConsPlusTitle"/>
        <w:widowControl/>
        <w:jc w:val="center"/>
        <w:outlineLvl w:val="0"/>
        <w:rPr>
          <w:sz w:val="28"/>
        </w:rPr>
      </w:pPr>
    </w:p>
    <w:p w:rsidR="00612C0E" w:rsidRPr="00CF4EBE" w:rsidRDefault="00CF4EBE" w:rsidP="00612C0E">
      <w:pPr>
        <w:pStyle w:val="ConsPlusTitle"/>
        <w:widowControl/>
        <w:jc w:val="center"/>
        <w:outlineLvl w:val="0"/>
        <w:rPr>
          <w:sz w:val="28"/>
        </w:rPr>
      </w:pPr>
      <w:r w:rsidRPr="00CF4EBE">
        <w:rPr>
          <w:sz w:val="28"/>
        </w:rPr>
        <w:t>АДМИНИСТРАЦИЯ</w:t>
      </w:r>
    </w:p>
    <w:p w:rsidR="0035634A" w:rsidRDefault="00612C0E" w:rsidP="00612C0E">
      <w:pPr>
        <w:pStyle w:val="ConsPlusTitle"/>
        <w:widowControl/>
        <w:jc w:val="center"/>
        <w:outlineLvl w:val="0"/>
      </w:pPr>
      <w:r>
        <w:t>КАРАВАЕВСКОГО</w:t>
      </w:r>
      <w:r w:rsidR="0035634A">
        <w:t xml:space="preserve"> СЕЛЬСКОГО ПОСЕЛЕНИЯ</w:t>
      </w:r>
    </w:p>
    <w:p w:rsidR="0035634A" w:rsidRDefault="0019513A">
      <w:pPr>
        <w:pStyle w:val="ConsPlusTitle"/>
        <w:widowControl/>
        <w:jc w:val="center"/>
      </w:pPr>
      <w:r>
        <w:t>СЫЧЕВСКОГО</w:t>
      </w:r>
      <w:r w:rsidR="0035634A">
        <w:t xml:space="preserve"> РАЙОНА СМОЛЕНСКОЙ ОБЛАСТИ</w:t>
      </w:r>
    </w:p>
    <w:p w:rsidR="0035634A" w:rsidRDefault="0035634A">
      <w:pPr>
        <w:pStyle w:val="ConsPlusTitle"/>
        <w:widowControl/>
        <w:jc w:val="center"/>
      </w:pPr>
    </w:p>
    <w:p w:rsidR="0035634A" w:rsidRDefault="00CF4EBE">
      <w:pPr>
        <w:pStyle w:val="ConsPlusTitle"/>
        <w:widowControl/>
        <w:jc w:val="center"/>
      </w:pPr>
      <w:r>
        <w:t>ПОСТАНОВЛЕНИЕ</w:t>
      </w:r>
    </w:p>
    <w:p w:rsidR="00BB2D8C" w:rsidRPr="0019397B" w:rsidRDefault="00BB2D8C" w:rsidP="00193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D8C" w:rsidRDefault="00323962" w:rsidP="00BB2D8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4EBE">
        <w:rPr>
          <w:sz w:val="28"/>
          <w:szCs w:val="28"/>
        </w:rPr>
        <w:t>20</w:t>
      </w:r>
      <w:r w:rsidR="00C9138D">
        <w:rPr>
          <w:sz w:val="28"/>
          <w:szCs w:val="28"/>
        </w:rPr>
        <w:t xml:space="preserve"> </w:t>
      </w:r>
      <w:r w:rsidR="00CF4EBE">
        <w:rPr>
          <w:sz w:val="28"/>
          <w:szCs w:val="28"/>
        </w:rPr>
        <w:t>марта</w:t>
      </w:r>
      <w:r w:rsidR="007C3E71">
        <w:rPr>
          <w:sz w:val="28"/>
          <w:szCs w:val="28"/>
        </w:rPr>
        <w:t xml:space="preserve"> </w:t>
      </w:r>
      <w:r w:rsidR="00B57DB3">
        <w:rPr>
          <w:sz w:val="28"/>
          <w:szCs w:val="28"/>
        </w:rPr>
        <w:t xml:space="preserve"> </w:t>
      </w:r>
      <w:r w:rsidR="006F40B2">
        <w:rPr>
          <w:sz w:val="28"/>
          <w:szCs w:val="28"/>
        </w:rPr>
        <w:t>20</w:t>
      </w:r>
      <w:r w:rsidR="00CF4EBE">
        <w:rPr>
          <w:sz w:val="28"/>
          <w:szCs w:val="28"/>
        </w:rPr>
        <w:t>20</w:t>
      </w:r>
      <w:r w:rsidR="00612C0E">
        <w:rPr>
          <w:sz w:val="28"/>
          <w:szCs w:val="28"/>
        </w:rPr>
        <w:t xml:space="preserve"> </w:t>
      </w:r>
      <w:r w:rsidR="00BB2D8C">
        <w:rPr>
          <w:sz w:val="28"/>
          <w:szCs w:val="28"/>
        </w:rPr>
        <w:t xml:space="preserve">года           </w:t>
      </w:r>
      <w:r w:rsidR="006F40B2">
        <w:rPr>
          <w:sz w:val="28"/>
          <w:szCs w:val="28"/>
        </w:rPr>
        <w:t xml:space="preserve">                   </w:t>
      </w:r>
      <w:r w:rsidR="00E2764B">
        <w:rPr>
          <w:sz w:val="28"/>
          <w:szCs w:val="28"/>
        </w:rPr>
        <w:t xml:space="preserve">                                  </w:t>
      </w:r>
      <w:r w:rsidR="006F40B2">
        <w:rPr>
          <w:sz w:val="28"/>
          <w:szCs w:val="28"/>
        </w:rPr>
        <w:t xml:space="preserve"> № </w:t>
      </w:r>
      <w:r w:rsidR="0019513A">
        <w:rPr>
          <w:sz w:val="28"/>
          <w:szCs w:val="28"/>
        </w:rPr>
        <w:t xml:space="preserve"> </w:t>
      </w:r>
      <w:r w:rsidR="00CF4EBE">
        <w:rPr>
          <w:sz w:val="28"/>
          <w:szCs w:val="28"/>
        </w:rPr>
        <w:t>21</w:t>
      </w:r>
    </w:p>
    <w:p w:rsidR="0019513A" w:rsidRDefault="0019513A" w:rsidP="0019513A">
      <w:pPr>
        <w:ind w:right="5669"/>
        <w:jc w:val="both"/>
        <w:rPr>
          <w:b/>
          <w:sz w:val="28"/>
          <w:szCs w:val="28"/>
        </w:rPr>
      </w:pPr>
    </w:p>
    <w:p w:rsidR="0019513A" w:rsidRDefault="0019513A" w:rsidP="0019513A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</w:t>
      </w:r>
      <w:bookmarkStart w:id="0" w:name="_GoBack"/>
      <w:bookmarkEnd w:id="0"/>
      <w:r>
        <w:rPr>
          <w:sz w:val="28"/>
          <w:szCs w:val="28"/>
        </w:rPr>
        <w:t>ми</w:t>
      </w:r>
      <w:proofErr w:type="gramEnd"/>
      <w:r>
        <w:rPr>
          <w:sz w:val="28"/>
          <w:szCs w:val="28"/>
        </w:rPr>
        <w:t xml:space="preserve"> силу </w:t>
      </w:r>
      <w:r w:rsidR="00CF4EBE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</w:t>
      </w:r>
      <w:r w:rsidR="00CF4EB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Караваевского сельского поселения Сычевского района Смоленской области 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19513A" w:rsidRDefault="00BB2D8C" w:rsidP="001951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9513A" w:rsidRPr="003231DA">
        <w:rPr>
          <w:sz w:val="28"/>
          <w:szCs w:val="28"/>
        </w:rPr>
        <w:t xml:space="preserve">В </w:t>
      </w:r>
      <w:r w:rsidR="0019513A">
        <w:rPr>
          <w:sz w:val="28"/>
          <w:szCs w:val="28"/>
        </w:rPr>
        <w:t xml:space="preserve">целях приведения муниципальных правовых актов Администрации Караваевского сельского поселения Сычевского района Смоленской области в соответствие с действующим законодательством, </w:t>
      </w:r>
    </w:p>
    <w:p w:rsidR="0019513A" w:rsidRDefault="0019513A" w:rsidP="0019513A">
      <w:pPr>
        <w:ind w:firstLine="708"/>
        <w:jc w:val="both"/>
        <w:rPr>
          <w:sz w:val="28"/>
          <w:szCs w:val="28"/>
        </w:rPr>
      </w:pPr>
    </w:p>
    <w:p w:rsidR="0019513A" w:rsidRDefault="00CF4EBE" w:rsidP="0019513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9513A" w:rsidRPr="00517A43">
        <w:rPr>
          <w:sz w:val="28"/>
          <w:szCs w:val="28"/>
        </w:rPr>
        <w:t xml:space="preserve"> </w:t>
      </w:r>
      <w:r w:rsidR="0019513A">
        <w:rPr>
          <w:sz w:val="28"/>
          <w:szCs w:val="28"/>
        </w:rPr>
        <w:t>Караваевского</w:t>
      </w:r>
      <w:r w:rsidR="0019513A" w:rsidRPr="00517A43">
        <w:rPr>
          <w:sz w:val="28"/>
          <w:szCs w:val="28"/>
        </w:rPr>
        <w:t xml:space="preserve"> сельского поселения Сычевского района Смоленской области         </w:t>
      </w:r>
    </w:p>
    <w:p w:rsidR="00BB2D8C" w:rsidRDefault="00BB2D8C" w:rsidP="00BB2D8C">
      <w:pPr>
        <w:jc w:val="both"/>
        <w:rPr>
          <w:sz w:val="28"/>
          <w:szCs w:val="28"/>
        </w:rPr>
      </w:pPr>
    </w:p>
    <w:p w:rsidR="00BB2D8C" w:rsidRPr="00E2764B" w:rsidRDefault="00BB2D8C" w:rsidP="00BB2D8C">
      <w:pPr>
        <w:jc w:val="both"/>
        <w:rPr>
          <w:b/>
          <w:sz w:val="28"/>
          <w:szCs w:val="28"/>
        </w:rPr>
      </w:pPr>
      <w:r w:rsidRPr="00E2764B">
        <w:rPr>
          <w:b/>
          <w:sz w:val="28"/>
          <w:szCs w:val="28"/>
        </w:rPr>
        <w:t xml:space="preserve">            </w:t>
      </w:r>
      <w:proofErr w:type="spellStart"/>
      <w:proofErr w:type="gramStart"/>
      <w:r w:rsidR="00CF4EBE">
        <w:rPr>
          <w:b/>
          <w:sz w:val="28"/>
          <w:szCs w:val="28"/>
        </w:rPr>
        <w:t>п</w:t>
      </w:r>
      <w:proofErr w:type="spellEnd"/>
      <w:proofErr w:type="gramEnd"/>
      <w:r w:rsidR="00CF4EBE">
        <w:rPr>
          <w:b/>
          <w:sz w:val="28"/>
          <w:szCs w:val="28"/>
        </w:rPr>
        <w:t xml:space="preserve"> о с т а </w:t>
      </w:r>
      <w:proofErr w:type="spellStart"/>
      <w:r w:rsidR="00CF4EBE">
        <w:rPr>
          <w:b/>
          <w:sz w:val="28"/>
          <w:szCs w:val="28"/>
        </w:rPr>
        <w:t>н</w:t>
      </w:r>
      <w:proofErr w:type="spellEnd"/>
      <w:r w:rsidR="00CF4EBE">
        <w:rPr>
          <w:b/>
          <w:sz w:val="28"/>
          <w:szCs w:val="28"/>
        </w:rPr>
        <w:t xml:space="preserve"> о в  л я е т</w:t>
      </w:r>
      <w:r w:rsidRPr="00E2764B">
        <w:rPr>
          <w:b/>
          <w:sz w:val="28"/>
          <w:szCs w:val="28"/>
        </w:rPr>
        <w:t>:</w:t>
      </w:r>
    </w:p>
    <w:p w:rsidR="007C07CF" w:rsidRDefault="007C07CF" w:rsidP="007C07CF">
      <w:pPr>
        <w:pStyle w:val="a7"/>
        <w:tabs>
          <w:tab w:val="left" w:pos="1134"/>
        </w:tabs>
        <w:jc w:val="both"/>
        <w:rPr>
          <w:szCs w:val="28"/>
        </w:rPr>
      </w:pPr>
    </w:p>
    <w:p w:rsidR="007C07CF" w:rsidRDefault="007C07CF" w:rsidP="007C07CF">
      <w:pPr>
        <w:pStyle w:val="a7"/>
        <w:tabs>
          <w:tab w:val="left" w:pos="1134"/>
        </w:tabs>
        <w:ind w:firstLine="709"/>
        <w:jc w:val="both"/>
      </w:pPr>
      <w:r w:rsidRPr="007C07CF">
        <w:t>1.</w:t>
      </w:r>
      <w:r>
        <w:t xml:space="preserve"> Признать утратившими силу следующие </w:t>
      </w:r>
      <w:r w:rsidR="00CF4EBE">
        <w:t>постановления Администрации</w:t>
      </w:r>
      <w:r>
        <w:t xml:space="preserve"> Караваевского сельского поселения Сычевского района Смоленской област</w:t>
      </w:r>
      <w:r w:rsidR="00CF4EBE">
        <w:t>и</w:t>
      </w:r>
      <w:r>
        <w:t>:</w:t>
      </w:r>
    </w:p>
    <w:p w:rsidR="00575E49" w:rsidRDefault="007C07CF" w:rsidP="00575E49">
      <w:pPr>
        <w:pStyle w:val="a7"/>
        <w:ind w:firstLine="709"/>
        <w:jc w:val="both"/>
        <w:rPr>
          <w:szCs w:val="28"/>
        </w:rPr>
      </w:pPr>
      <w:r>
        <w:t xml:space="preserve">- </w:t>
      </w:r>
      <w:r w:rsidR="00CF4EBE">
        <w:t>Постановление Администрации Караваевского сельского поселения Сычевского района Смоленской области от 22.07.2016 года № 143 «Об утверждении Порядка формирования, утверждения и ведения планов закупок товаров, работ, услуг для обеспечения нужд Администрации Караваевского сельского поселения Сычевского района Смоленской области.</w:t>
      </w:r>
    </w:p>
    <w:p w:rsidR="00D42EB3" w:rsidRDefault="00D42EB3" w:rsidP="00D42EB3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76869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CF4EB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F4EBE">
        <w:rPr>
          <w:rFonts w:ascii="Times New Roman" w:hAnsi="Times New Roman"/>
          <w:sz w:val="28"/>
          <w:szCs w:val="28"/>
        </w:rPr>
        <w:t xml:space="preserve"> данное постановление</w:t>
      </w:r>
      <w:r w:rsidRPr="00976869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Караваевского</w:t>
      </w:r>
      <w:r w:rsidRPr="00976869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 в  информационно - телекоммуникационной   сети   Интернет</w:t>
      </w:r>
      <w:r w:rsidR="00CF4EBE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="00CF4EBE" w:rsidRPr="00CF4EBE">
          <w:rPr>
            <w:rStyle w:val="a9"/>
            <w:rFonts w:ascii="Times New Roman" w:hAnsi="Times New Roman"/>
            <w:sz w:val="28"/>
            <w:szCs w:val="28"/>
          </w:rPr>
          <w:t>https://karavaevo-sp.admin-smolensk.ru/</w:t>
        </w:r>
      </w:hyperlink>
      <w:r w:rsidRPr="00886EC2">
        <w:rPr>
          <w:rFonts w:ascii="Times New Roman" w:hAnsi="Times New Roman"/>
          <w:sz w:val="28"/>
          <w:szCs w:val="28"/>
        </w:rPr>
        <w:t>.</w:t>
      </w:r>
      <w:r w:rsidRPr="00976869">
        <w:rPr>
          <w:rFonts w:ascii="Times New Roman" w:hAnsi="Times New Roman"/>
        </w:rPr>
        <w:t xml:space="preserve"> </w:t>
      </w:r>
      <w:r w:rsidRPr="00710E7B">
        <w:rPr>
          <w:rFonts w:ascii="Times New Roman" w:hAnsi="Times New Roman"/>
        </w:rPr>
        <w:t xml:space="preserve"> </w:t>
      </w:r>
    </w:p>
    <w:p w:rsidR="00D42EB3" w:rsidRPr="009741A0" w:rsidRDefault="00D42EB3" w:rsidP="00D42EB3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741A0">
        <w:rPr>
          <w:rFonts w:ascii="Times New Roman" w:hAnsi="Times New Roman"/>
          <w:color w:val="000000"/>
          <w:sz w:val="28"/>
          <w:szCs w:val="28"/>
        </w:rPr>
        <w:t xml:space="preserve">. Настоящее </w:t>
      </w:r>
      <w:r w:rsidR="0019397B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Pr="009741A0">
        <w:rPr>
          <w:rFonts w:ascii="Times New Roman" w:hAnsi="Times New Roman"/>
          <w:color w:val="000000"/>
          <w:sz w:val="28"/>
          <w:szCs w:val="28"/>
        </w:rPr>
        <w:t xml:space="preserve"> вступает в силу после его официального </w:t>
      </w:r>
      <w:r w:rsidR="0019397B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Pr="001E0CFE">
        <w:rPr>
          <w:rFonts w:ascii="Times New Roman" w:hAnsi="Times New Roman"/>
          <w:color w:val="000000"/>
          <w:sz w:val="28"/>
          <w:szCs w:val="28"/>
        </w:rPr>
        <w:t>.</w:t>
      </w:r>
    </w:p>
    <w:p w:rsidR="00C9138D" w:rsidRDefault="0052448E" w:rsidP="001939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97B" w:rsidRDefault="0019397B" w:rsidP="001939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397B" w:rsidRPr="00854F1B" w:rsidRDefault="0019397B" w:rsidP="001939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634A" w:rsidRPr="00612C0E" w:rsidRDefault="0035634A" w:rsidP="00621B07">
      <w:pPr>
        <w:autoSpaceDE w:val="0"/>
        <w:autoSpaceDN w:val="0"/>
        <w:adjustRightInd w:val="0"/>
        <w:rPr>
          <w:sz w:val="28"/>
          <w:szCs w:val="28"/>
        </w:rPr>
      </w:pPr>
      <w:r w:rsidRPr="00612C0E">
        <w:rPr>
          <w:sz w:val="28"/>
          <w:szCs w:val="28"/>
        </w:rPr>
        <w:t>Глава муниципального образования</w:t>
      </w:r>
    </w:p>
    <w:p w:rsidR="0035634A" w:rsidRPr="00612C0E" w:rsidRDefault="00621B07" w:rsidP="00612C0E">
      <w:pPr>
        <w:autoSpaceDE w:val="0"/>
        <w:autoSpaceDN w:val="0"/>
        <w:adjustRightInd w:val="0"/>
        <w:rPr>
          <w:sz w:val="28"/>
          <w:szCs w:val="28"/>
        </w:rPr>
      </w:pPr>
      <w:r w:rsidRPr="00612C0E">
        <w:rPr>
          <w:sz w:val="28"/>
          <w:szCs w:val="28"/>
        </w:rPr>
        <w:t xml:space="preserve">Караваевского </w:t>
      </w:r>
      <w:proofErr w:type="gramStart"/>
      <w:r w:rsidRPr="00612C0E">
        <w:rPr>
          <w:sz w:val="28"/>
          <w:szCs w:val="28"/>
        </w:rPr>
        <w:t>сельского</w:t>
      </w:r>
      <w:proofErr w:type="gramEnd"/>
      <w:r w:rsidR="0035634A" w:rsidRPr="00612C0E">
        <w:rPr>
          <w:sz w:val="28"/>
          <w:szCs w:val="28"/>
        </w:rPr>
        <w:t xml:space="preserve"> поселение</w:t>
      </w:r>
      <w:r w:rsidR="00612C0E" w:rsidRPr="00612C0E">
        <w:rPr>
          <w:sz w:val="28"/>
          <w:szCs w:val="28"/>
        </w:rPr>
        <w:t xml:space="preserve">                                        </w:t>
      </w:r>
    </w:p>
    <w:p w:rsidR="005053AE" w:rsidRPr="0019397B" w:rsidRDefault="00612C0E" w:rsidP="001939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2C0E">
        <w:rPr>
          <w:sz w:val="28"/>
          <w:szCs w:val="28"/>
        </w:rPr>
        <w:t>Сычевского</w:t>
      </w:r>
      <w:r w:rsidR="00BB2D8C" w:rsidRPr="00612C0E">
        <w:rPr>
          <w:sz w:val="28"/>
          <w:szCs w:val="28"/>
        </w:rPr>
        <w:t xml:space="preserve"> </w:t>
      </w:r>
      <w:r w:rsidRPr="00612C0E">
        <w:rPr>
          <w:sz w:val="28"/>
          <w:szCs w:val="28"/>
        </w:rPr>
        <w:t xml:space="preserve">района  Смоленской области                             </w:t>
      </w:r>
      <w:r w:rsidR="00DD36E8">
        <w:rPr>
          <w:sz w:val="28"/>
          <w:szCs w:val="28"/>
        </w:rPr>
        <w:t>В.А. Жукова</w:t>
      </w:r>
    </w:p>
    <w:sectPr w:rsidR="005053AE" w:rsidRPr="0019397B" w:rsidSect="0019397B">
      <w:footerReference w:type="even" r:id="rId11"/>
      <w:footerReference w:type="default" r:id="rId12"/>
      <w:pgSz w:w="11906" w:h="16838"/>
      <w:pgMar w:top="899" w:right="850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B3" w:rsidRDefault="00B57DB3">
      <w:r>
        <w:separator/>
      </w:r>
    </w:p>
  </w:endnote>
  <w:endnote w:type="continuationSeparator" w:id="1">
    <w:p w:rsidR="00B57DB3" w:rsidRDefault="00B57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B3" w:rsidRDefault="00D25C4F" w:rsidP="00BF6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D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7DB3" w:rsidRDefault="00B57DB3" w:rsidP="00BF66A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B3" w:rsidRDefault="00D25C4F" w:rsidP="00BF66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7DB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397B">
      <w:rPr>
        <w:rStyle w:val="a5"/>
        <w:noProof/>
      </w:rPr>
      <w:t>1</w:t>
    </w:r>
    <w:r>
      <w:rPr>
        <w:rStyle w:val="a5"/>
      </w:rPr>
      <w:fldChar w:fldCharType="end"/>
    </w:r>
  </w:p>
  <w:p w:rsidR="00B57DB3" w:rsidRDefault="00B57DB3" w:rsidP="00BF66A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B3" w:rsidRDefault="00B57DB3">
      <w:r>
        <w:separator/>
      </w:r>
    </w:p>
  </w:footnote>
  <w:footnote w:type="continuationSeparator" w:id="1">
    <w:p w:rsidR="00B57DB3" w:rsidRDefault="00B57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C4DB6"/>
    <w:multiLevelType w:val="hybridMultilevel"/>
    <w:tmpl w:val="25A2439C"/>
    <w:lvl w:ilvl="0" w:tplc="68A61B5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61FFB"/>
    <w:multiLevelType w:val="multilevel"/>
    <w:tmpl w:val="E958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A2773"/>
    <w:multiLevelType w:val="hybridMultilevel"/>
    <w:tmpl w:val="A3300112"/>
    <w:lvl w:ilvl="0" w:tplc="7F60F084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FAD0405"/>
    <w:multiLevelType w:val="multilevel"/>
    <w:tmpl w:val="CAA8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211BB"/>
    <w:multiLevelType w:val="multilevel"/>
    <w:tmpl w:val="42DE89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0E75B47"/>
    <w:multiLevelType w:val="multilevel"/>
    <w:tmpl w:val="FE2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34A"/>
    <w:rsid w:val="00012D89"/>
    <w:rsid w:val="00067654"/>
    <w:rsid w:val="000C15E2"/>
    <w:rsid w:val="0019397B"/>
    <w:rsid w:val="0019513A"/>
    <w:rsid w:val="001B295A"/>
    <w:rsid w:val="00270034"/>
    <w:rsid w:val="0027315E"/>
    <w:rsid w:val="00317209"/>
    <w:rsid w:val="00323962"/>
    <w:rsid w:val="00336574"/>
    <w:rsid w:val="0035634A"/>
    <w:rsid w:val="003A172B"/>
    <w:rsid w:val="003F15C0"/>
    <w:rsid w:val="004D769E"/>
    <w:rsid w:val="005053AE"/>
    <w:rsid w:val="0052448E"/>
    <w:rsid w:val="00542FA8"/>
    <w:rsid w:val="005470EC"/>
    <w:rsid w:val="00575E49"/>
    <w:rsid w:val="00607D0D"/>
    <w:rsid w:val="00612C0E"/>
    <w:rsid w:val="00621B07"/>
    <w:rsid w:val="006F40B2"/>
    <w:rsid w:val="007C07CF"/>
    <w:rsid w:val="007C3E71"/>
    <w:rsid w:val="0082430D"/>
    <w:rsid w:val="0084150D"/>
    <w:rsid w:val="00853560"/>
    <w:rsid w:val="00854F1B"/>
    <w:rsid w:val="009608E8"/>
    <w:rsid w:val="00972015"/>
    <w:rsid w:val="009B5ED4"/>
    <w:rsid w:val="009D12F1"/>
    <w:rsid w:val="00A83E66"/>
    <w:rsid w:val="00B57DB3"/>
    <w:rsid w:val="00BB2D8C"/>
    <w:rsid w:val="00BD2D43"/>
    <w:rsid w:val="00BF66AA"/>
    <w:rsid w:val="00C12DDF"/>
    <w:rsid w:val="00C9138D"/>
    <w:rsid w:val="00CF4EBE"/>
    <w:rsid w:val="00D25C4F"/>
    <w:rsid w:val="00D42EB3"/>
    <w:rsid w:val="00DC0E28"/>
    <w:rsid w:val="00DD36E8"/>
    <w:rsid w:val="00E2764B"/>
    <w:rsid w:val="00F31D42"/>
    <w:rsid w:val="00F9082D"/>
    <w:rsid w:val="00F9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69E"/>
    <w:rPr>
      <w:sz w:val="24"/>
      <w:szCs w:val="24"/>
    </w:rPr>
  </w:style>
  <w:style w:type="paragraph" w:styleId="1">
    <w:name w:val="heading 1"/>
    <w:basedOn w:val="a"/>
    <w:next w:val="a"/>
    <w:qFormat/>
    <w:rsid w:val="00F9082D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B5E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63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563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54F1B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BF66A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F66AA"/>
  </w:style>
  <w:style w:type="paragraph" w:styleId="a6">
    <w:name w:val="footnote text"/>
    <w:basedOn w:val="a"/>
    <w:semiHidden/>
    <w:rsid w:val="00F9082D"/>
    <w:rPr>
      <w:sz w:val="20"/>
      <w:szCs w:val="20"/>
    </w:rPr>
  </w:style>
  <w:style w:type="paragraph" w:styleId="a7">
    <w:name w:val="Body Text"/>
    <w:basedOn w:val="a"/>
    <w:rsid w:val="00F9082D"/>
    <w:pPr>
      <w:jc w:val="right"/>
    </w:pPr>
    <w:rPr>
      <w:sz w:val="28"/>
    </w:rPr>
  </w:style>
  <w:style w:type="character" w:styleId="a8">
    <w:name w:val="footnote reference"/>
    <w:basedOn w:val="a0"/>
    <w:semiHidden/>
    <w:rsid w:val="00F9082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9B5E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9">
    <w:name w:val="Hyperlink"/>
    <w:basedOn w:val="a0"/>
    <w:uiPriority w:val="99"/>
    <w:unhideWhenUsed/>
    <w:rsid w:val="009B5ED4"/>
    <w:rPr>
      <w:color w:val="66CD00"/>
      <w:u w:val="single"/>
    </w:rPr>
  </w:style>
  <w:style w:type="paragraph" w:styleId="aa">
    <w:name w:val="Normal (Web)"/>
    <w:basedOn w:val="a"/>
    <w:uiPriority w:val="99"/>
    <w:unhideWhenUsed/>
    <w:rsid w:val="009B5ED4"/>
    <w:pPr>
      <w:spacing w:before="100" w:beforeAutospacing="1" w:after="100" w:afterAutospacing="1"/>
    </w:pPr>
  </w:style>
  <w:style w:type="paragraph" w:customStyle="1" w:styleId="title1">
    <w:name w:val="title1"/>
    <w:basedOn w:val="a"/>
    <w:rsid w:val="009B5ED4"/>
    <w:rPr>
      <w:b/>
      <w:bCs/>
      <w:color w:val="D90101"/>
      <w:sz w:val="33"/>
      <w:szCs w:val="33"/>
    </w:rPr>
  </w:style>
  <w:style w:type="paragraph" w:customStyle="1" w:styleId="text1">
    <w:name w:val="text1"/>
    <w:basedOn w:val="a"/>
    <w:rsid w:val="009B5ED4"/>
    <w:pPr>
      <w:jc w:val="center"/>
    </w:pPr>
    <w:rPr>
      <w:sz w:val="49"/>
      <w:szCs w:val="49"/>
    </w:rPr>
  </w:style>
  <w:style w:type="character" w:styleId="ab">
    <w:name w:val="Strong"/>
    <w:basedOn w:val="a0"/>
    <w:uiPriority w:val="22"/>
    <w:qFormat/>
    <w:rsid w:val="009B5ED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B5E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B5ED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B5E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B5ED4"/>
    <w:rPr>
      <w:rFonts w:ascii="Arial" w:hAnsi="Arial" w:cs="Arial"/>
      <w:vanish/>
      <w:sz w:val="16"/>
      <w:szCs w:val="16"/>
    </w:rPr>
  </w:style>
  <w:style w:type="paragraph" w:styleId="ac">
    <w:name w:val="header"/>
    <w:basedOn w:val="a"/>
    <w:link w:val="ad"/>
    <w:rsid w:val="00607D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07D0D"/>
    <w:rPr>
      <w:sz w:val="24"/>
      <w:szCs w:val="24"/>
    </w:rPr>
  </w:style>
  <w:style w:type="paragraph" w:customStyle="1" w:styleId="10">
    <w:name w:val="Без интервала1"/>
    <w:rsid w:val="00D42EB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1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1184">
                              <w:marLeft w:val="5250"/>
                              <w:marRight w:val="553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203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9774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947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736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655944">
                          <w:marLeft w:val="-553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15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2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07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45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8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68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2013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5794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331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529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43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29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5461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721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6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8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36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karavaevo-sp.admin-smolensk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5410-496B-4779-BA74-DAF129E2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ДИВАСОВСКОГО СЕЛЬСКОГО ПОСЕЛЕНИЯ</vt:lpstr>
    </vt:vector>
  </TitlesOfParts>
  <Company>Tycoon</Company>
  <LinksUpToDate>false</LinksUpToDate>
  <CharactersWithSpaces>1793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ДИВАСОВСКОГО СЕЛЬСКОГО ПОСЕЛЕНИЯ</dc:title>
  <dc:creator>User</dc:creator>
  <cp:lastModifiedBy>user</cp:lastModifiedBy>
  <cp:revision>2</cp:revision>
  <cp:lastPrinted>2020-03-20T11:33:00Z</cp:lastPrinted>
  <dcterms:created xsi:type="dcterms:W3CDTF">2020-03-20T11:34:00Z</dcterms:created>
  <dcterms:modified xsi:type="dcterms:W3CDTF">2020-03-20T11:34:00Z</dcterms:modified>
</cp:coreProperties>
</file>