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F4888">
        <w:rPr>
          <w:rFonts w:ascii="Times New Roman" w:hAnsi="Times New Roman" w:cs="Times New Roman"/>
          <w:sz w:val="28"/>
          <w:szCs w:val="28"/>
        </w:rPr>
        <w:t>3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F4888">
        <w:rPr>
          <w:rFonts w:ascii="Times New Roman" w:hAnsi="Times New Roman" w:cs="Times New Roman"/>
          <w:sz w:val="28"/>
          <w:szCs w:val="28"/>
        </w:rPr>
        <w:t>декабря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94724C">
        <w:rPr>
          <w:rFonts w:ascii="Times New Roman" w:hAnsi="Times New Roman" w:cs="Times New Roman"/>
          <w:sz w:val="28"/>
          <w:szCs w:val="28"/>
        </w:rPr>
        <w:t>7</w:t>
      </w:r>
      <w:r w:rsidR="001F4888">
        <w:rPr>
          <w:rFonts w:ascii="Times New Roman" w:hAnsi="Times New Roman" w:cs="Times New Roman"/>
          <w:sz w:val="28"/>
          <w:szCs w:val="28"/>
        </w:rPr>
        <w:t>7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№48-р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94724C">
        <w:rPr>
          <w:rFonts w:ascii="Times New Roman" w:hAnsi="Times New Roman" w:cs="Times New Roman"/>
          <w:sz w:val="28"/>
          <w:szCs w:val="28"/>
        </w:rPr>
        <w:t>, от 19.11.2019г. №72-р</w:t>
      </w:r>
      <w:r w:rsidR="001F4888">
        <w:rPr>
          <w:rFonts w:ascii="Times New Roman" w:hAnsi="Times New Roman" w:cs="Times New Roman"/>
          <w:sz w:val="28"/>
          <w:szCs w:val="28"/>
        </w:rPr>
        <w:t>, от 22.11.2019г. №74-р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</w:t>
      </w:r>
      <w:r w:rsidR="00FC2760">
        <w:rPr>
          <w:rFonts w:ascii="Times New Roman" w:hAnsi="Times New Roman" w:cs="Times New Roman"/>
          <w:sz w:val="28"/>
          <w:szCs w:val="28"/>
        </w:rPr>
        <w:t>1</w:t>
      </w:r>
      <w:r w:rsidR="0050149F">
        <w:rPr>
          <w:rFonts w:ascii="Times New Roman" w:hAnsi="Times New Roman" w:cs="Times New Roman"/>
          <w:sz w:val="28"/>
          <w:szCs w:val="28"/>
        </w:rPr>
        <w:t>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</w:t>
      </w:r>
      <w:r w:rsidR="00691798">
        <w:rPr>
          <w:rFonts w:ascii="Times New Roman" w:hAnsi="Times New Roman" w:cs="Times New Roman"/>
          <w:sz w:val="28"/>
          <w:szCs w:val="28"/>
        </w:rPr>
        <w:t>48</w:t>
      </w:r>
      <w:r w:rsidR="00FF65CE">
        <w:rPr>
          <w:rFonts w:ascii="Times New Roman" w:hAnsi="Times New Roman" w:cs="Times New Roman"/>
          <w:sz w:val="28"/>
          <w:szCs w:val="28"/>
        </w:rPr>
        <w:t>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94724C">
        <w:rPr>
          <w:rFonts w:ascii="Times New Roman" w:hAnsi="Times New Roman" w:cs="Times New Roman"/>
          <w:sz w:val="28"/>
          <w:szCs w:val="28"/>
        </w:rPr>
        <w:t>, от 19.11.2019г. №72-р</w:t>
      </w:r>
      <w:r w:rsidR="001F4888">
        <w:rPr>
          <w:rFonts w:ascii="Times New Roman" w:hAnsi="Times New Roman" w:cs="Times New Roman"/>
          <w:sz w:val="28"/>
          <w:szCs w:val="28"/>
        </w:rPr>
        <w:t>, от 22.11.2019г. №74-р</w:t>
      </w:r>
      <w:proofErr w:type="gramEnd"/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Глав</w:t>
      </w:r>
      <w:r w:rsidR="00FF65CE">
        <w:rPr>
          <w:rFonts w:ascii="Times New Roman" w:hAnsi="Times New Roman" w:cs="Times New Roman"/>
          <w:sz w:val="28"/>
          <w:szCs w:val="28"/>
        </w:rPr>
        <w:t>а</w:t>
      </w:r>
      <w:r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FF65CE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3"/>
        <w:gridCol w:w="946"/>
        <w:gridCol w:w="401"/>
        <w:gridCol w:w="115"/>
        <w:gridCol w:w="38"/>
        <w:gridCol w:w="82"/>
        <w:gridCol w:w="865"/>
        <w:gridCol w:w="120"/>
        <w:gridCol w:w="300"/>
        <w:gridCol w:w="297"/>
        <w:gridCol w:w="30"/>
        <w:gridCol w:w="127"/>
        <w:gridCol w:w="1573"/>
        <w:gridCol w:w="149"/>
        <w:gridCol w:w="149"/>
        <w:gridCol w:w="150"/>
        <w:gridCol w:w="165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FF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FF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FF65CE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Жукова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1F4888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1F4888" w:rsidP="001F4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81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-34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F48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287F5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1F488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1F4888" w:rsidP="001F4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1F4888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888">
              <w:rPr>
                <w:rFonts w:ascii="Arial" w:eastAsia="Times New Roman" w:hAnsi="Arial" w:cs="Arial"/>
                <w:color w:val="000000"/>
                <w:lang w:eastAsia="ru-RU"/>
              </w:rPr>
              <w:t>4539948,2</w:t>
            </w:r>
          </w:p>
        </w:tc>
      </w:tr>
    </w:tbl>
    <w:p w:rsidR="002F3059" w:rsidRDefault="002F3059"/>
    <w:tbl>
      <w:tblPr>
        <w:tblW w:w="9725" w:type="dxa"/>
        <w:tblInd w:w="90" w:type="dxa"/>
        <w:tblLook w:val="04A0"/>
      </w:tblPr>
      <w:tblGrid>
        <w:gridCol w:w="292"/>
        <w:gridCol w:w="1232"/>
        <w:gridCol w:w="599"/>
        <w:gridCol w:w="1005"/>
        <w:gridCol w:w="484"/>
        <w:gridCol w:w="285"/>
        <w:gridCol w:w="484"/>
        <w:gridCol w:w="456"/>
        <w:gridCol w:w="315"/>
        <w:gridCol w:w="315"/>
        <w:gridCol w:w="315"/>
        <w:gridCol w:w="301"/>
        <w:gridCol w:w="446"/>
        <w:gridCol w:w="315"/>
        <w:gridCol w:w="315"/>
        <w:gridCol w:w="315"/>
        <w:gridCol w:w="315"/>
        <w:gridCol w:w="315"/>
        <w:gridCol w:w="500"/>
        <w:gridCol w:w="315"/>
        <w:gridCol w:w="371"/>
        <w:gridCol w:w="399"/>
        <w:gridCol w:w="399"/>
        <w:gridCol w:w="531"/>
        <w:gridCol w:w="552"/>
        <w:gridCol w:w="418"/>
        <w:gridCol w:w="686"/>
        <w:gridCol w:w="351"/>
        <w:gridCol w:w="351"/>
        <w:gridCol w:w="307"/>
        <w:gridCol w:w="285"/>
        <w:gridCol w:w="776"/>
        <w:gridCol w:w="351"/>
      </w:tblGrid>
      <w:tr w:rsidR="001F4888" w:rsidRPr="001F4888" w:rsidTr="001F4888">
        <w:trPr>
          <w:trHeight w:val="915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(максимальная) цена контракта,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цена контракта, заключаемого с единственным поставщиком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аванса (процентов)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Планируемые платежи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объекта 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закупки </w:t>
            </w:r>
          </w:p>
        </w:tc>
        <w:tc>
          <w:tcPr>
            <w:tcW w:w="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(объем)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закупаемых товаров,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работ, услуг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(периодичность) поставки товаров,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начала осуществления закупки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исполнения контракта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определения поставщика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(подрядчика, исполнителя)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Преимущества, предоставляемые участникам закупки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 соответствии со статьями 28 и 29 Федерального закона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"О контрактной системе в сфере закупок товаров, работ,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услуг для обеспечения государственных и муниципальных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нужд" (да или нет)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закупки у субъектов малого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предпринимательства и социально ориентированных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Применение национального режима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Дополнительные требования к участникам закупки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Сведения о проведении обязательного общественного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обсуждения закупок</w:t>
            </w:r>
          </w:p>
        </w:tc>
        <w:tc>
          <w:tcPr>
            <w:tcW w:w="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Обоснование внесений изменений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организатора совместного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конкурса или аукциона</w:t>
            </w:r>
          </w:p>
        </w:tc>
      </w:tr>
      <w:tr w:rsidR="001F4888" w:rsidRPr="001F4888" w:rsidTr="001F4888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 по ОКЕИ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текущий 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исполнения контракта</w:t>
            </w: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F4888" w:rsidRPr="001F4888" w:rsidTr="001F4888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первый  год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второй год 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F4888" w:rsidRPr="001F4888" w:rsidTr="001F4888">
        <w:trPr>
          <w:trHeight w:val="4860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F4888" w:rsidRPr="001F4888" w:rsidTr="001F4888">
        <w:trPr>
          <w:trHeight w:val="285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1F4888" w:rsidRPr="001F4888" w:rsidTr="001F4888">
        <w:trPr>
          <w:trHeight w:val="7220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193671501184467150100100020014339244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</w:t>
            </w:r>
            <w:proofErr w:type="spellEnd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ул.Светлая ,д.5,кв1"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888" w:rsidRPr="001F4888" w:rsidRDefault="001F4888" w:rsidP="001F48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Один раз в полгода)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7 055,40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09.2019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 44-ФЗ (при наличии таких запретов, ограничений, условий): 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Участ</w:t>
            </w: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ники закупки могут быть социально ориентированными некоммерческими организациями (в соответствии с частью 3 статьи 30 Федерального закона № 44-ФЗ):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888" w:rsidRPr="001F4888" w:rsidTr="001F4888">
        <w:trPr>
          <w:trHeight w:val="2565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888" w:rsidRPr="001F4888" w:rsidTr="001F4888">
        <w:trPr>
          <w:trHeight w:val="1800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193671501184467150100100010010000000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превышающие 300 тыс. руб. (п.4 ч.1 ст.93 44-ФЗ)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4293878,24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1F4888" w:rsidRPr="001F4888" w:rsidTr="001F4888">
        <w:trPr>
          <w:trHeight w:val="949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4434986,24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4434986,24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4 434 986,24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1F4888" w:rsidRPr="001F4888" w:rsidTr="001F4888">
        <w:trPr>
          <w:trHeight w:val="945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88" w:rsidRPr="001F4888" w:rsidRDefault="001F4888" w:rsidP="001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8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181A2C" w:rsidRDefault="00181A2C"/>
    <w:p w:rsidR="0094724C" w:rsidRDefault="0094724C"/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4D6FDA" w:rsidRPr="000E79DD" w:rsidRDefault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F4888" w:rsidRPr="001F4888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1F488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26A7" w:rsidRPr="001F488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488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sectPr w:rsidR="004D6FDA" w:rsidRPr="000E79DD" w:rsidSect="00FF65C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C2593"/>
    <w:rsid w:val="000E45D9"/>
    <w:rsid w:val="000E79DD"/>
    <w:rsid w:val="001316E2"/>
    <w:rsid w:val="0013287C"/>
    <w:rsid w:val="001650C6"/>
    <w:rsid w:val="00167EAD"/>
    <w:rsid w:val="00181A2C"/>
    <w:rsid w:val="00190395"/>
    <w:rsid w:val="0019543B"/>
    <w:rsid w:val="001F4888"/>
    <w:rsid w:val="00215736"/>
    <w:rsid w:val="002526A7"/>
    <w:rsid w:val="00256131"/>
    <w:rsid w:val="00271A99"/>
    <w:rsid w:val="00287F57"/>
    <w:rsid w:val="002E1DB4"/>
    <w:rsid w:val="002F3059"/>
    <w:rsid w:val="00352529"/>
    <w:rsid w:val="00386B54"/>
    <w:rsid w:val="004A3E80"/>
    <w:rsid w:val="004D6FDA"/>
    <w:rsid w:val="0050149F"/>
    <w:rsid w:val="005349FE"/>
    <w:rsid w:val="00555DDA"/>
    <w:rsid w:val="005D2FCA"/>
    <w:rsid w:val="005F2AFC"/>
    <w:rsid w:val="00644B1B"/>
    <w:rsid w:val="006562B8"/>
    <w:rsid w:val="00691798"/>
    <w:rsid w:val="006C4309"/>
    <w:rsid w:val="006C6FFE"/>
    <w:rsid w:val="006D2D72"/>
    <w:rsid w:val="007336E8"/>
    <w:rsid w:val="00784622"/>
    <w:rsid w:val="007B7DFC"/>
    <w:rsid w:val="00815429"/>
    <w:rsid w:val="00821A4A"/>
    <w:rsid w:val="00840900"/>
    <w:rsid w:val="00851308"/>
    <w:rsid w:val="008C1A93"/>
    <w:rsid w:val="008E38D7"/>
    <w:rsid w:val="00915DAE"/>
    <w:rsid w:val="0094724C"/>
    <w:rsid w:val="009D3EE7"/>
    <w:rsid w:val="009D7EC4"/>
    <w:rsid w:val="00A427A5"/>
    <w:rsid w:val="00B02C7A"/>
    <w:rsid w:val="00B31A8C"/>
    <w:rsid w:val="00B40449"/>
    <w:rsid w:val="00B72F58"/>
    <w:rsid w:val="00BA756D"/>
    <w:rsid w:val="00BE73C5"/>
    <w:rsid w:val="00BF5230"/>
    <w:rsid w:val="00C51867"/>
    <w:rsid w:val="00C82FB8"/>
    <w:rsid w:val="00C875D6"/>
    <w:rsid w:val="00C97734"/>
    <w:rsid w:val="00D819D6"/>
    <w:rsid w:val="00DC131E"/>
    <w:rsid w:val="00E11D8C"/>
    <w:rsid w:val="00E94D9F"/>
    <w:rsid w:val="00EC162D"/>
    <w:rsid w:val="00F277B2"/>
    <w:rsid w:val="00F3186B"/>
    <w:rsid w:val="00F94AF5"/>
    <w:rsid w:val="00FC276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2019-12-05T09:10:00Z</cp:lastPrinted>
  <dcterms:created xsi:type="dcterms:W3CDTF">2019-12-05T09:15:00Z</dcterms:created>
  <dcterms:modified xsi:type="dcterms:W3CDTF">2019-12-05T09:15:00Z</dcterms:modified>
</cp:coreProperties>
</file>