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1764F">
        <w:rPr>
          <w:rFonts w:ascii="Times New Roman" w:hAnsi="Times New Roman" w:cs="Times New Roman"/>
          <w:sz w:val="28"/>
          <w:szCs w:val="28"/>
        </w:rPr>
        <w:t>2</w:t>
      </w:r>
      <w:r w:rsidR="000F43FF">
        <w:rPr>
          <w:rFonts w:ascii="Times New Roman" w:hAnsi="Times New Roman" w:cs="Times New Roman"/>
          <w:sz w:val="28"/>
          <w:szCs w:val="28"/>
        </w:rPr>
        <w:t>3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F1764F">
        <w:rPr>
          <w:rFonts w:ascii="Times New Roman" w:hAnsi="Times New Roman" w:cs="Times New Roman"/>
          <w:sz w:val="28"/>
          <w:szCs w:val="28"/>
        </w:rPr>
        <w:t>января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 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0F43FF">
        <w:rPr>
          <w:rFonts w:ascii="Times New Roman" w:hAnsi="Times New Roman" w:cs="Times New Roman"/>
          <w:sz w:val="28"/>
          <w:szCs w:val="28"/>
        </w:rPr>
        <w:t>5</w:t>
      </w:r>
      <w:r w:rsidR="0013287C">
        <w:rPr>
          <w:rFonts w:ascii="Times New Roman" w:hAnsi="Times New Roman" w:cs="Times New Roman"/>
          <w:sz w:val="28"/>
          <w:szCs w:val="28"/>
        </w:rPr>
        <w:t>-р</w:t>
      </w:r>
    </w:p>
    <w:p w:rsidR="00271A99" w:rsidRDefault="0013287C" w:rsidP="00271A99">
      <w:pPr>
        <w:tabs>
          <w:tab w:val="left" w:pos="4536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C97734">
        <w:rPr>
          <w:rFonts w:ascii="Times New Roman" w:hAnsi="Times New Roman" w:cs="Times New Roman"/>
          <w:color w:val="000000"/>
          <w:sz w:val="28"/>
          <w:szCs w:val="28"/>
        </w:rPr>
        <w:t xml:space="preserve"> «П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        услуг для обеспечения муниципальных        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Pr="0013287C">
        <w:rPr>
          <w:rFonts w:ascii="Times New Roman" w:hAnsi="Times New Roman" w:cs="Times New Roman"/>
          <w:sz w:val="28"/>
          <w:szCs w:val="28"/>
        </w:rPr>
        <w:t>-р</w:t>
      </w:r>
      <w:r w:rsidR="00F31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3FF" w:rsidRPr="00271A99" w:rsidRDefault="000F43FF" w:rsidP="00271A99">
      <w:pPr>
        <w:tabs>
          <w:tab w:val="left" w:pos="4536"/>
        </w:tabs>
        <w:ind w:right="48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13287C" w:rsidRPr="0013287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1. Внести изменения в 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«план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="00167EAD"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="00167EAD"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="00167EAD"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="00167EAD" w:rsidRPr="0013287C">
        <w:rPr>
          <w:rFonts w:ascii="Times New Roman" w:hAnsi="Times New Roman" w:cs="Times New Roman"/>
          <w:sz w:val="28"/>
          <w:szCs w:val="28"/>
        </w:rPr>
        <w:t>-р</w:t>
      </w:r>
      <w:r w:rsidR="00167EAD">
        <w:rPr>
          <w:rFonts w:ascii="Times New Roman" w:hAnsi="Times New Roman" w:cs="Times New Roman"/>
          <w:sz w:val="28"/>
          <w:szCs w:val="28"/>
        </w:rPr>
        <w:t xml:space="preserve"> (в редакции распоряжений от 23.01.2019года №5-р)</w:t>
      </w:r>
      <w:r w:rsidR="00167E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86B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приложению.</w:t>
      </w:r>
    </w:p>
    <w:p w:rsidR="00271A99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67EAD" w:rsidRDefault="00167EAD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7EAD" w:rsidRDefault="00167EAD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64F" w:rsidRDefault="00F1764F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167EAD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>Сычевского района Смоленской области                                    В.А. Жукова</w:t>
      </w:r>
    </w:p>
    <w:p w:rsidR="0013287C" w:rsidRDefault="0013287C"/>
    <w:tbl>
      <w:tblPr>
        <w:tblW w:w="404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13287C" w:rsidRPr="0013287C" w:rsidTr="00F3186B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F3186B" w:rsidRPr="0013287C" w:rsidRDefault="0013287C" w:rsidP="001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13"/>
              <w:gridCol w:w="958"/>
              <w:gridCol w:w="416"/>
              <w:gridCol w:w="133"/>
              <w:gridCol w:w="40"/>
              <w:gridCol w:w="105"/>
              <w:gridCol w:w="627"/>
              <w:gridCol w:w="120"/>
              <w:gridCol w:w="300"/>
              <w:gridCol w:w="324"/>
              <w:gridCol w:w="30"/>
              <w:gridCol w:w="144"/>
              <w:gridCol w:w="1581"/>
              <w:gridCol w:w="166"/>
              <w:gridCol w:w="166"/>
              <w:gridCol w:w="166"/>
              <w:gridCol w:w="181"/>
            </w:tblGrid>
            <w:tr w:rsidR="00F3186B" w:rsidRPr="00821DDC" w:rsidTr="00C97734">
              <w:trPr>
                <w:tblCellSpacing w:w="15" w:type="dxa"/>
              </w:trPr>
              <w:tc>
                <w:tcPr>
                  <w:tcW w:w="3232" w:type="pct"/>
                  <w:vMerge w:val="restar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573" w:type="pct"/>
                  <w:gridSpan w:val="12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УТВЕРЖДАЮ </w:t>
                  </w: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Руководитель (уполномоченное лицо)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F3186B" w:rsidRPr="00821DDC" w:rsidTr="00C9773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</w:t>
                  </w:r>
                </w:p>
              </w:tc>
              <w:tc>
                <w:tcPr>
                  <w:tcW w:w="41" w:type="pct"/>
                  <w:gridSpan w:val="2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9" w:type="pct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" w:type="pct"/>
                  <w:gridSpan w:val="2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1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Жукова В. А.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186B" w:rsidRPr="00821DDC" w:rsidTr="00C9773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9" w:type="pct"/>
                  <w:gridSpan w:val="2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41" w:type="pct"/>
                  <w:gridSpan w:val="2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9" w:type="pct"/>
                  <w:gridSpan w:val="5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41" w:type="pct"/>
                  <w:gridSpan w:val="2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511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(расшифровка подписи)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186B" w:rsidRPr="00821DDC" w:rsidTr="00C97734">
              <w:trPr>
                <w:tblCellSpacing w:w="15" w:type="dxa"/>
              </w:trPr>
              <w:tc>
                <w:tcPr>
                  <w:tcW w:w="3563" w:type="pct"/>
                  <w:gridSpan w:val="2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5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821DDC" w:rsidRDefault="00F3186B" w:rsidP="000F4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F17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0F4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31" w:type="pct"/>
                  <w:gridSpan w:val="2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13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821DDC" w:rsidRDefault="00B103AB" w:rsidP="00F17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F17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93" w:type="pct"/>
                  <w:tcBorders>
                    <w:bottom w:val="single" w:sz="6" w:space="0" w:color="FFFFFF"/>
                  </w:tcBorders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93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821DDC" w:rsidRDefault="00F3186B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167E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</w:tbl>
          <w:p w:rsidR="00F3186B" w:rsidRPr="00821DDC" w:rsidRDefault="00F3186B" w:rsidP="00F3186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70"/>
            </w:tblGrid>
            <w:tr w:rsidR="00F3186B" w:rsidRPr="00821DDC" w:rsidTr="00F318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167E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ПЛАН-ГРАФИК 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br/>
                    <w:t xml:space="preserve">закупок товаров, работ, услуг для обеспечения нужд субъекта Российской Федерации и муниципальных нужд 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br/>
                    <w:t xml:space="preserve">на 20 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u w:val="single"/>
                      <w:lang w:eastAsia="ru-RU"/>
                    </w:rPr>
                    <w:t>1</w:t>
                  </w:r>
                  <w:r w:rsidR="00167EA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u w:val="single"/>
                      <w:lang w:eastAsia="ru-RU"/>
                    </w:rPr>
                    <w:t>9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год </w:t>
                  </w:r>
                </w:p>
              </w:tc>
            </w:tr>
          </w:tbl>
          <w:p w:rsidR="00F3186B" w:rsidRDefault="00F3186B" w:rsidP="00F31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6640" w:type="dxa"/>
              <w:tblLook w:val="04A0"/>
            </w:tblPr>
            <w:tblGrid>
              <w:gridCol w:w="948"/>
              <w:gridCol w:w="4161"/>
              <w:gridCol w:w="2448"/>
              <w:gridCol w:w="1197"/>
              <w:gridCol w:w="2110"/>
              <w:gridCol w:w="910"/>
              <w:gridCol w:w="344"/>
              <w:gridCol w:w="821"/>
              <w:gridCol w:w="682"/>
              <w:gridCol w:w="682"/>
              <w:gridCol w:w="267"/>
            </w:tblGrid>
            <w:tr w:rsidR="000F43FF" w:rsidRPr="000F43FF" w:rsidTr="000F43FF">
              <w:trPr>
                <w:trHeight w:val="315"/>
              </w:trPr>
              <w:tc>
                <w:tcPr>
                  <w:tcW w:w="166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ПЛАН-ГРАФИК</w:t>
                  </w:r>
                </w:p>
              </w:tc>
            </w:tr>
            <w:tr w:rsidR="000F43FF" w:rsidRPr="000F43FF" w:rsidTr="000F43FF">
              <w:trPr>
                <w:trHeight w:val="409"/>
              </w:trPr>
              <w:tc>
                <w:tcPr>
                  <w:tcW w:w="166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закупок товаров, работ, услуг для обеспечения нужд субъекта Российской Федерации и муниципальных нужд на 2019 год</w:t>
                  </w:r>
                </w:p>
              </w:tc>
            </w:tr>
            <w:tr w:rsidR="000F43FF" w:rsidRPr="000F43FF" w:rsidTr="000F43FF">
              <w:trPr>
                <w:trHeight w:val="195"/>
              </w:trPr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43FF" w:rsidRPr="000F43FF" w:rsidTr="000F43FF">
              <w:trPr>
                <w:trHeight w:val="387"/>
              </w:trPr>
              <w:tc>
                <w:tcPr>
                  <w:tcW w:w="610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gramStart"/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Наименование заказчика (государственного </w:t>
                  </w: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 xml:space="preserve">(муниципального) заказчика, бюджетного, автономного </w:t>
                  </w: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 xml:space="preserve">учреждения или государственного (муниципального) </w:t>
                  </w: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унитарного предприятия)</w:t>
                  </w:r>
                  <w:proofErr w:type="gramEnd"/>
                </w:p>
              </w:tc>
              <w:tc>
                <w:tcPr>
                  <w:tcW w:w="7900" w:type="dxa"/>
                  <w:gridSpan w:val="4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АДМИНИСТРАЦИЯ КАРАВАЕВСКОГО СЕЛЬСКОГО ПОСЕЛЕНИЯ СЫЧЕВСКОГО РАЙОНА СМОЛЕНСКОЙ ОБЛАСТИ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 ОКПО</w:t>
                  </w:r>
                </w:p>
              </w:tc>
              <w:tc>
                <w:tcPr>
                  <w:tcW w:w="1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79914985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F43FF" w:rsidRPr="000F43FF" w:rsidTr="000F43FF">
              <w:trPr>
                <w:trHeight w:val="282"/>
              </w:trPr>
              <w:tc>
                <w:tcPr>
                  <w:tcW w:w="610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900" w:type="dxa"/>
                  <w:gridSpan w:val="4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ИНН</w:t>
                  </w:r>
                </w:p>
              </w:tc>
              <w:tc>
                <w:tcPr>
                  <w:tcW w:w="1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6715011844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F43FF" w:rsidRPr="000F43FF" w:rsidTr="000F43FF">
              <w:trPr>
                <w:trHeight w:val="282"/>
              </w:trPr>
              <w:tc>
                <w:tcPr>
                  <w:tcW w:w="610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900" w:type="dxa"/>
                  <w:gridSpan w:val="4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КПП</w:t>
                  </w:r>
                </w:p>
              </w:tc>
              <w:tc>
                <w:tcPr>
                  <w:tcW w:w="137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671501001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F43FF" w:rsidRPr="000F43FF" w:rsidTr="000F43FF">
              <w:trPr>
                <w:trHeight w:val="900"/>
              </w:trPr>
              <w:tc>
                <w:tcPr>
                  <w:tcW w:w="610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900" w:type="dxa"/>
                  <w:gridSpan w:val="4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F43FF" w:rsidRPr="000F43FF" w:rsidTr="000F43FF">
              <w:trPr>
                <w:trHeight w:val="409"/>
              </w:trPr>
              <w:tc>
                <w:tcPr>
                  <w:tcW w:w="61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Организационно-правовая форма</w:t>
                  </w:r>
                </w:p>
              </w:tc>
              <w:tc>
                <w:tcPr>
                  <w:tcW w:w="790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Муниципальные казенные учреждения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 ОКОПФ</w:t>
                  </w:r>
                </w:p>
              </w:tc>
              <w:tc>
                <w:tcPr>
                  <w:tcW w:w="1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75404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F43FF" w:rsidRPr="000F43FF" w:rsidTr="000F43FF">
              <w:trPr>
                <w:trHeight w:val="409"/>
              </w:trPr>
              <w:tc>
                <w:tcPr>
                  <w:tcW w:w="61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Форма собственности</w:t>
                  </w:r>
                </w:p>
              </w:tc>
              <w:tc>
                <w:tcPr>
                  <w:tcW w:w="790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Муниципальная собственность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 ОКФС</w:t>
                  </w:r>
                </w:p>
              </w:tc>
              <w:tc>
                <w:tcPr>
                  <w:tcW w:w="1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F43FF" w:rsidRPr="000F43FF" w:rsidTr="000F43FF">
              <w:trPr>
                <w:trHeight w:val="694"/>
              </w:trPr>
              <w:tc>
                <w:tcPr>
                  <w:tcW w:w="61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Место нахождения (адрес), телефон, адрес электронной </w:t>
                  </w: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почты</w:t>
                  </w:r>
                </w:p>
              </w:tc>
              <w:tc>
                <w:tcPr>
                  <w:tcW w:w="790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Российская Федерация, Смоленская </w:t>
                  </w:r>
                  <w:proofErr w:type="spellStart"/>
                  <w:proofErr w:type="gramStart"/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Сычевский р-н, Караваево </w:t>
                  </w:r>
                  <w:proofErr w:type="spellStart"/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</w:t>
                  </w:r>
                  <w:proofErr w:type="spellEnd"/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, 7-48130-23319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 ОКТМО</w:t>
                  </w:r>
                </w:p>
              </w:tc>
              <w:tc>
                <w:tcPr>
                  <w:tcW w:w="1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66646425101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F43FF" w:rsidRPr="000F43FF" w:rsidTr="000F43FF">
              <w:trPr>
                <w:trHeight w:val="968"/>
              </w:trPr>
              <w:tc>
                <w:tcPr>
                  <w:tcW w:w="61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Наименование заказчика, осуществляющего закупки в </w:t>
                  </w: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 xml:space="preserve">рамках переданных полномочий государственного </w:t>
                  </w: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заказчика</w:t>
                  </w:r>
                </w:p>
              </w:tc>
              <w:tc>
                <w:tcPr>
                  <w:tcW w:w="790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АДМИНИСТРАЦИЯ КАРАВАЕВСКОГО СЕЛЬСКОГО ПОСЕЛЕНИЯ СЫЧЕВСКОГО РАЙОНА СМОЛЕНСКОЙ ОБЛАСТИ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 ОКПО</w:t>
                  </w:r>
                </w:p>
              </w:tc>
              <w:tc>
                <w:tcPr>
                  <w:tcW w:w="1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79914985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F43FF" w:rsidRPr="000F43FF" w:rsidTr="000F43FF">
              <w:trPr>
                <w:trHeight w:val="694"/>
              </w:trPr>
              <w:tc>
                <w:tcPr>
                  <w:tcW w:w="61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Место нахождения (адрес), телефон, адрес электронной </w:t>
                  </w: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почты</w:t>
                  </w:r>
                </w:p>
              </w:tc>
              <w:tc>
                <w:tcPr>
                  <w:tcW w:w="79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Российская Федерация, Смоленская </w:t>
                  </w:r>
                  <w:proofErr w:type="spellStart"/>
                  <w:proofErr w:type="gramStart"/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Сычевский р-н, Караваево </w:t>
                  </w:r>
                  <w:proofErr w:type="spellStart"/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</w:t>
                  </w:r>
                  <w:proofErr w:type="spellEnd"/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, 7-48130-23319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 ОКТМО</w:t>
                  </w:r>
                </w:p>
              </w:tc>
              <w:tc>
                <w:tcPr>
                  <w:tcW w:w="1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66646425101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F43FF" w:rsidRPr="000F43FF" w:rsidTr="000F43FF">
              <w:trPr>
                <w:trHeight w:val="300"/>
              </w:trPr>
              <w:tc>
                <w:tcPr>
                  <w:tcW w:w="61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Вид документа</w:t>
                  </w:r>
                </w:p>
              </w:tc>
              <w:tc>
                <w:tcPr>
                  <w:tcW w:w="79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измененный(1)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F43FF" w:rsidRPr="000F43FF" w:rsidTr="000F43FF">
              <w:trPr>
                <w:trHeight w:val="270"/>
              </w:trPr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900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0F43F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(базовый (0), измененный (порядковый код </w:t>
                  </w:r>
                  <w:proofErr w:type="gramEnd"/>
                </w:p>
              </w:tc>
              <w:tc>
                <w:tcPr>
                  <w:tcW w:w="1135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дата  </w:t>
                  </w: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изменения</w:t>
                  </w:r>
                </w:p>
              </w:tc>
              <w:tc>
                <w:tcPr>
                  <w:tcW w:w="137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23.01.2019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F43FF" w:rsidRPr="000F43FF" w:rsidTr="000F43FF">
              <w:trPr>
                <w:trHeight w:val="270"/>
              </w:trPr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9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изменения)</w:t>
                  </w:r>
                </w:p>
              </w:tc>
              <w:tc>
                <w:tcPr>
                  <w:tcW w:w="113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7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F43FF" w:rsidRPr="000F43FF" w:rsidTr="000F43FF">
              <w:trPr>
                <w:trHeight w:val="375"/>
              </w:trPr>
              <w:tc>
                <w:tcPr>
                  <w:tcW w:w="61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Единица измерения: рубль</w:t>
                  </w:r>
                </w:p>
              </w:tc>
              <w:tc>
                <w:tcPr>
                  <w:tcW w:w="79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 ОКЕИ</w:t>
                  </w:r>
                </w:p>
              </w:tc>
              <w:tc>
                <w:tcPr>
                  <w:tcW w:w="1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383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F43FF" w:rsidRPr="000F43FF" w:rsidTr="000F43FF">
              <w:trPr>
                <w:trHeight w:val="270"/>
              </w:trPr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43FF" w:rsidRPr="000F43FF" w:rsidTr="000F43FF">
              <w:trPr>
                <w:trHeight w:val="282"/>
              </w:trPr>
              <w:tc>
                <w:tcPr>
                  <w:tcW w:w="1400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Совокупный годовой объем закупок (</w:t>
                  </w:r>
                  <w:proofErr w:type="spellStart"/>
                  <w:r w:rsidRPr="000F43F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справочно</w:t>
                  </w:r>
                  <w:proofErr w:type="spellEnd"/>
                  <w:r w:rsidRPr="000F43F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), руб.</w:t>
                  </w:r>
                </w:p>
              </w:tc>
              <w:tc>
                <w:tcPr>
                  <w:tcW w:w="251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2 463 390,92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3FF" w:rsidRPr="000F43FF" w:rsidRDefault="000F43FF" w:rsidP="000F43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F43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:rsidR="0013287C" w:rsidRPr="0013287C" w:rsidRDefault="0013287C" w:rsidP="001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9FE" w:rsidRDefault="005349FE"/>
    <w:tbl>
      <w:tblPr>
        <w:tblW w:w="9719" w:type="dxa"/>
        <w:tblInd w:w="93" w:type="dxa"/>
        <w:tblLook w:val="04A0"/>
      </w:tblPr>
      <w:tblGrid>
        <w:gridCol w:w="331"/>
        <w:gridCol w:w="1675"/>
        <w:gridCol w:w="773"/>
        <w:gridCol w:w="315"/>
        <w:gridCol w:w="601"/>
        <w:gridCol w:w="315"/>
        <w:gridCol w:w="601"/>
        <w:gridCol w:w="439"/>
        <w:gridCol w:w="358"/>
        <w:gridCol w:w="358"/>
        <w:gridCol w:w="358"/>
        <w:gridCol w:w="356"/>
        <w:gridCol w:w="356"/>
        <w:gridCol w:w="315"/>
        <w:gridCol w:w="315"/>
        <w:gridCol w:w="348"/>
        <w:gridCol w:w="348"/>
        <w:gridCol w:w="315"/>
        <w:gridCol w:w="411"/>
        <w:gridCol w:w="389"/>
        <w:gridCol w:w="389"/>
        <w:gridCol w:w="411"/>
        <w:gridCol w:w="411"/>
        <w:gridCol w:w="411"/>
        <w:gridCol w:w="698"/>
        <w:gridCol w:w="507"/>
        <w:gridCol w:w="411"/>
        <w:gridCol w:w="411"/>
        <w:gridCol w:w="411"/>
        <w:gridCol w:w="315"/>
        <w:gridCol w:w="315"/>
        <w:gridCol w:w="315"/>
        <w:gridCol w:w="411"/>
      </w:tblGrid>
      <w:tr w:rsidR="00E463DE" w:rsidRPr="000F43FF" w:rsidTr="000F43FF">
        <w:trPr>
          <w:trHeight w:val="915"/>
        </w:trPr>
        <w:tc>
          <w:tcPr>
            <w:tcW w:w="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Объект закупки 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Начальная (максимальная) цена контракта,</w:t>
            </w: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цена контракта, заключаемого с единственным поставщиком</w:t>
            </w: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(подрядчиком, исполнителем)</w:t>
            </w: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аванса (процентов)</w:t>
            </w:r>
          </w:p>
        </w:tc>
        <w:tc>
          <w:tcPr>
            <w:tcW w:w="14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Планируемые платежи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Единица </w:t>
            </w: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измерения</w:t>
            </w: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объекта </w:t>
            </w: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закупки </w:t>
            </w:r>
          </w:p>
        </w:tc>
        <w:tc>
          <w:tcPr>
            <w:tcW w:w="7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(объем)</w:t>
            </w: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закупаемых товаров,</w:t>
            </w: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работ, услуг</w:t>
            </w:r>
          </w:p>
        </w:tc>
        <w:tc>
          <w:tcPr>
            <w:tcW w:w="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Планируемый срок (периодичность) поставки товаров,</w:t>
            </w: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выполнения работ, оказания услуг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</w:t>
            </w: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обеспечения</w:t>
            </w:r>
          </w:p>
        </w:tc>
        <w:tc>
          <w:tcPr>
            <w:tcW w:w="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Планируемый срок начала осуществления закупки</w:t>
            </w: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(месяц, год)</w:t>
            </w:r>
          </w:p>
        </w:tc>
        <w:tc>
          <w:tcPr>
            <w:tcW w:w="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Планируемый срок исполнения контракта</w:t>
            </w: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(месяц, год)</w:t>
            </w:r>
          </w:p>
        </w:tc>
        <w:tc>
          <w:tcPr>
            <w:tcW w:w="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(подрядчика, исполнителя)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Преимущества, предоставляемые участникам закупки</w:t>
            </w: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в соответствии со статьями 28 и 29 Федерального закона</w:t>
            </w: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"О контрактной системе в сфере закупок товаров, работ,</w:t>
            </w: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услуг для обеспечения государственных и муниципальных</w:t>
            </w: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нужд" (да или нет)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Проведение закупки у субъектов малого</w:t>
            </w: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предпринимательства и социально ориентированных</w:t>
            </w: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некоммерческих организаций (да или нет)</w:t>
            </w:r>
          </w:p>
        </w:tc>
        <w:tc>
          <w:tcPr>
            <w:tcW w:w="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Применение национального режима</w:t>
            </w: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при осуществлении закупок</w:t>
            </w:r>
          </w:p>
        </w:tc>
        <w:tc>
          <w:tcPr>
            <w:tcW w:w="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Дополнительные требования к участникам закупки</w:t>
            </w: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отдельных видов товаров, работ, услуг</w:t>
            </w:r>
          </w:p>
        </w:tc>
        <w:tc>
          <w:tcPr>
            <w:tcW w:w="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проведении обязательного общественного</w:t>
            </w: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обсуждения закупок</w:t>
            </w:r>
          </w:p>
        </w:tc>
        <w:tc>
          <w:tcPr>
            <w:tcW w:w="1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Информация о банковском сопровождении контрактов /казначейском сопровождении контрактов</w:t>
            </w:r>
          </w:p>
        </w:tc>
        <w:tc>
          <w:tcPr>
            <w:tcW w:w="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Обоснование внесений изменений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организатора совместного</w:t>
            </w: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конкурса или аукциона</w:t>
            </w:r>
          </w:p>
        </w:tc>
      </w:tr>
      <w:tr w:rsidR="000F43FF" w:rsidRPr="000F43FF" w:rsidTr="000F43FF">
        <w:trPr>
          <w:trHeight w:val="615"/>
        </w:trPr>
        <w:tc>
          <w:tcPr>
            <w:tcW w:w="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Наименование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  плановый </w:t>
            </w: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 период  </w:t>
            </w:r>
          </w:p>
        </w:tc>
        <w:tc>
          <w:tcPr>
            <w:tcW w:w="1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 по ОКЕИ</w:t>
            </w:r>
          </w:p>
        </w:tc>
        <w:tc>
          <w:tcPr>
            <w:tcW w:w="1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 текущий  финансовый год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  плановый </w:t>
            </w: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 период  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заявки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исполнения контракта</w:t>
            </w:r>
          </w:p>
        </w:tc>
        <w:tc>
          <w:tcPr>
            <w:tcW w:w="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463DE" w:rsidRPr="000F43FF" w:rsidTr="000F43FF">
        <w:trPr>
          <w:trHeight w:val="615"/>
        </w:trPr>
        <w:tc>
          <w:tcPr>
            <w:tcW w:w="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 первый  год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  второй год </w:t>
            </w: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0F43FF" w:rsidRPr="000F43FF" w:rsidTr="000F43FF">
        <w:trPr>
          <w:trHeight w:val="253"/>
        </w:trPr>
        <w:tc>
          <w:tcPr>
            <w:tcW w:w="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463DE" w:rsidRPr="000F43FF" w:rsidTr="000F43FF">
        <w:trPr>
          <w:trHeight w:val="285"/>
        </w:trPr>
        <w:tc>
          <w:tcPr>
            <w:tcW w:w="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E463DE" w:rsidRPr="000F43FF" w:rsidTr="000F43FF">
        <w:trPr>
          <w:trHeight w:val="1575"/>
        </w:trPr>
        <w:tc>
          <w:tcPr>
            <w:tcW w:w="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193671501184467150100100010010000000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2463390,92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463DE" w:rsidRPr="000F43FF" w:rsidTr="000F43FF">
        <w:trPr>
          <w:trHeight w:val="735"/>
        </w:trPr>
        <w:tc>
          <w:tcPr>
            <w:tcW w:w="2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предусмотрено на осуществление закупок - всего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2463390,92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2463390,92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2 463 390,92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463DE" w:rsidRPr="000F43FF" w:rsidTr="000F43FF">
        <w:trPr>
          <w:trHeight w:val="945"/>
        </w:trPr>
        <w:tc>
          <w:tcPr>
            <w:tcW w:w="2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закупок путем проведения запроса котировок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463DE" w:rsidRPr="000F43FF" w:rsidTr="000F43FF">
        <w:trPr>
          <w:trHeight w:val="435"/>
        </w:trPr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B103AB" w:rsidRDefault="00B103AB"/>
    <w:p w:rsidR="00B103AB" w:rsidRPr="00E67B99" w:rsidRDefault="00B103AB" w:rsidP="00B103AB">
      <w:pPr>
        <w:spacing w:after="0"/>
      </w:pPr>
      <w:r w:rsidRPr="00E67B99">
        <w:t xml:space="preserve">Ответственный исполнитель                       </w:t>
      </w:r>
      <w:proofErr w:type="spellStart"/>
      <w:r w:rsidRPr="00E67B99">
        <w:t>____</w:t>
      </w:r>
      <w:r w:rsidRPr="00E67B99">
        <w:rPr>
          <w:u w:val="single"/>
        </w:rPr>
        <w:t>Главный</w:t>
      </w:r>
      <w:proofErr w:type="spellEnd"/>
      <w:r w:rsidRPr="00E67B99">
        <w:rPr>
          <w:u w:val="single"/>
        </w:rPr>
        <w:t xml:space="preserve"> специалист____</w:t>
      </w:r>
      <w:r w:rsidRPr="00E67B99">
        <w:t xml:space="preserve">                     ______________                   </w:t>
      </w:r>
      <w:proofErr w:type="spellStart"/>
      <w:r w:rsidRPr="00E67B99">
        <w:t>___</w:t>
      </w:r>
      <w:r w:rsidRPr="00E67B99">
        <w:rPr>
          <w:u w:val="single"/>
        </w:rPr>
        <w:t>Выравщикова</w:t>
      </w:r>
      <w:proofErr w:type="spellEnd"/>
      <w:r w:rsidRPr="00E67B99">
        <w:rPr>
          <w:u w:val="single"/>
        </w:rPr>
        <w:t xml:space="preserve"> Галина Александровна ___ </w:t>
      </w:r>
      <w:r w:rsidRPr="00E67B99">
        <w:t xml:space="preserve">      </w:t>
      </w:r>
    </w:p>
    <w:p w:rsidR="00B103AB" w:rsidRPr="00E67B99" w:rsidRDefault="00B103AB" w:rsidP="00B103AB">
      <w:pPr>
        <w:spacing w:after="0"/>
        <w:rPr>
          <w:sz w:val="18"/>
        </w:rPr>
      </w:pPr>
      <w:r w:rsidRPr="00E67B99">
        <w:rPr>
          <w:sz w:val="18"/>
        </w:rPr>
        <w:t xml:space="preserve">                                                                                                                       (должность)                                                       (подпись)                                                              (расшифровка подписи)</w:t>
      </w:r>
    </w:p>
    <w:p w:rsidR="00B103AB" w:rsidRPr="00E67B99" w:rsidRDefault="00B103AB" w:rsidP="00B103AB">
      <w:pPr>
        <w:spacing w:after="0"/>
        <w:rPr>
          <w:sz w:val="18"/>
        </w:rPr>
      </w:pPr>
    </w:p>
    <w:p w:rsidR="00B103AB" w:rsidRPr="00E67B99" w:rsidRDefault="00B103AB" w:rsidP="00B103A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67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67B9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463DE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E67B99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E463D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67B99">
        <w:rPr>
          <w:rFonts w:ascii="Times New Roman" w:hAnsi="Times New Roman" w:cs="Times New Roman"/>
          <w:sz w:val="24"/>
          <w:szCs w:val="24"/>
          <w:u w:val="single"/>
        </w:rPr>
        <w:t>.2019г.</w:t>
      </w:r>
    </w:p>
    <w:p w:rsidR="00B103AB" w:rsidRPr="00E67B99" w:rsidRDefault="00B103AB"/>
    <w:sectPr w:rsidR="00B103AB" w:rsidRPr="00E67B99" w:rsidSect="00C97734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86B" w:rsidRDefault="00F3186B" w:rsidP="0013287C">
      <w:pPr>
        <w:spacing w:after="0" w:line="240" w:lineRule="auto"/>
      </w:pPr>
      <w:r>
        <w:separator/>
      </w:r>
    </w:p>
  </w:endnote>
  <w:end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86B" w:rsidRDefault="00F3186B" w:rsidP="0013287C">
      <w:pPr>
        <w:spacing w:after="0" w:line="240" w:lineRule="auto"/>
      </w:pPr>
      <w:r>
        <w:separator/>
      </w:r>
    </w:p>
  </w:footnote>
  <w:foot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928FA"/>
    <w:rsid w:val="000F43FF"/>
    <w:rsid w:val="001316E2"/>
    <w:rsid w:val="0013287C"/>
    <w:rsid w:val="00167EAD"/>
    <w:rsid w:val="00215736"/>
    <w:rsid w:val="00271A99"/>
    <w:rsid w:val="00386B54"/>
    <w:rsid w:val="005349FE"/>
    <w:rsid w:val="005F2AFC"/>
    <w:rsid w:val="00644B1B"/>
    <w:rsid w:val="008C1A93"/>
    <w:rsid w:val="00B103AB"/>
    <w:rsid w:val="00C51867"/>
    <w:rsid w:val="00C97734"/>
    <w:rsid w:val="00D819D6"/>
    <w:rsid w:val="00D97130"/>
    <w:rsid w:val="00E463DE"/>
    <w:rsid w:val="00E465FA"/>
    <w:rsid w:val="00E67B99"/>
    <w:rsid w:val="00E94D9F"/>
    <w:rsid w:val="00F1764F"/>
    <w:rsid w:val="00F3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A986-9002-4550-817D-023599EC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2019-03-29T12:54:00Z</cp:lastPrinted>
  <dcterms:created xsi:type="dcterms:W3CDTF">2019-04-09T11:08:00Z</dcterms:created>
  <dcterms:modified xsi:type="dcterms:W3CDTF">2019-04-09T11:08:00Z</dcterms:modified>
</cp:coreProperties>
</file>