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5B" w:rsidRDefault="00893A5B" w:rsidP="00E00D5B">
      <w:r>
        <w:t xml:space="preserve">                                                          </w:t>
      </w:r>
      <w:r w:rsidRPr="00893A5B"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A5B" w:rsidRDefault="00893A5B" w:rsidP="00893A5B">
      <w:pPr>
        <w:jc w:val="center"/>
        <w:rPr>
          <w:szCs w:val="28"/>
        </w:rPr>
      </w:pPr>
      <w:r>
        <w:rPr>
          <w:b/>
          <w:szCs w:val="28"/>
        </w:rPr>
        <w:t>АДМИНИСТРАЦИЯ</w:t>
      </w:r>
    </w:p>
    <w:p w:rsidR="00893A5B" w:rsidRDefault="00893A5B" w:rsidP="00893A5B">
      <w:pPr>
        <w:jc w:val="center"/>
        <w:rPr>
          <w:b/>
          <w:szCs w:val="28"/>
        </w:rPr>
      </w:pPr>
      <w:r>
        <w:rPr>
          <w:b/>
          <w:szCs w:val="28"/>
        </w:rPr>
        <w:t>КАРАВАЕВСКОГО СЕЛЬСКОГО ПОСЕЛЕНИЯ</w:t>
      </w:r>
    </w:p>
    <w:p w:rsidR="00893A5B" w:rsidRDefault="00893A5B" w:rsidP="00893A5B">
      <w:pPr>
        <w:jc w:val="center"/>
        <w:rPr>
          <w:b/>
          <w:szCs w:val="28"/>
        </w:rPr>
      </w:pPr>
      <w:r>
        <w:rPr>
          <w:b/>
          <w:szCs w:val="28"/>
        </w:rPr>
        <w:t>СЫЧЕВСКОГО РАЙОНА СМОЛЕНСКОЙ ОБЛАСТИ</w:t>
      </w:r>
    </w:p>
    <w:p w:rsidR="00893A5B" w:rsidRDefault="00893A5B" w:rsidP="00893A5B">
      <w:pPr>
        <w:jc w:val="center"/>
        <w:rPr>
          <w:b/>
          <w:szCs w:val="28"/>
        </w:rPr>
      </w:pPr>
    </w:p>
    <w:p w:rsidR="00893A5B" w:rsidRDefault="00893A5B" w:rsidP="00893A5B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893A5B" w:rsidRDefault="00893A5B" w:rsidP="00893A5B">
      <w:pPr>
        <w:rPr>
          <w:b/>
          <w:szCs w:val="28"/>
        </w:rPr>
      </w:pPr>
    </w:p>
    <w:p w:rsidR="00893A5B" w:rsidRDefault="00893A5B" w:rsidP="00893A5B">
      <w:pPr>
        <w:rPr>
          <w:b/>
          <w:szCs w:val="28"/>
        </w:rPr>
      </w:pPr>
      <w:r>
        <w:rPr>
          <w:szCs w:val="28"/>
        </w:rPr>
        <w:t xml:space="preserve">   17 июля  2018 года                                        №  29</w:t>
      </w:r>
    </w:p>
    <w:p w:rsidR="00893A5B" w:rsidRDefault="00893A5B" w:rsidP="00893A5B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   </w:t>
      </w:r>
    </w:p>
    <w:p w:rsidR="00893A5B" w:rsidRDefault="00893A5B" w:rsidP="00893A5B">
      <w:pPr>
        <w:rPr>
          <w:sz w:val="24"/>
        </w:rPr>
      </w:pPr>
    </w:p>
    <w:p w:rsidR="00893A5B" w:rsidRPr="00893A5B" w:rsidRDefault="00893A5B" w:rsidP="00893A5B">
      <w:pPr>
        <w:tabs>
          <w:tab w:val="left" w:pos="4536"/>
        </w:tabs>
        <w:ind w:right="4819"/>
        <w:jc w:val="both"/>
        <w:rPr>
          <w:color w:val="000000"/>
          <w:szCs w:val="28"/>
        </w:rPr>
      </w:pPr>
      <w:r>
        <w:rPr>
          <w:szCs w:val="28"/>
        </w:rPr>
        <w:t>О внесении изменений в</w:t>
      </w:r>
      <w:r>
        <w:rPr>
          <w:color w:val="000000"/>
          <w:szCs w:val="28"/>
        </w:rPr>
        <w:t xml:space="preserve"> «плана </w:t>
      </w:r>
      <w:proofErr w:type="gramStart"/>
      <w:r>
        <w:rPr>
          <w:color w:val="000000"/>
          <w:szCs w:val="28"/>
        </w:rPr>
        <w:t>-г</w:t>
      </w:r>
      <w:proofErr w:type="gramEnd"/>
      <w:r>
        <w:rPr>
          <w:color w:val="000000"/>
          <w:szCs w:val="28"/>
        </w:rPr>
        <w:t xml:space="preserve">рафика закупок </w:t>
      </w:r>
      <w:r>
        <w:rPr>
          <w:szCs w:val="28"/>
        </w:rPr>
        <w:t>товаров, работ,          услуг для обеспечения муниципальных         нужд</w:t>
      </w:r>
      <w:r>
        <w:rPr>
          <w:color w:val="000000"/>
          <w:szCs w:val="28"/>
        </w:rPr>
        <w:t xml:space="preserve">  </w:t>
      </w:r>
      <w:r>
        <w:rPr>
          <w:szCs w:val="28"/>
        </w:rPr>
        <w:t>Администрации Караваевского сельского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>поселения  Сычевского               района Смоленской области на 2018 год» от 16.03.2018года №10-р</w:t>
      </w:r>
    </w:p>
    <w:p w:rsidR="00893A5B" w:rsidRDefault="00893A5B" w:rsidP="00893A5B">
      <w:pPr>
        <w:tabs>
          <w:tab w:val="left" w:pos="4536"/>
        </w:tabs>
        <w:jc w:val="both"/>
        <w:rPr>
          <w:szCs w:val="28"/>
        </w:rPr>
      </w:pPr>
    </w:p>
    <w:p w:rsidR="00893A5B" w:rsidRDefault="00893A5B" w:rsidP="00893A5B">
      <w:pPr>
        <w:jc w:val="both"/>
        <w:rPr>
          <w:szCs w:val="28"/>
        </w:rPr>
      </w:pPr>
      <w:r>
        <w:rPr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893A5B" w:rsidRDefault="00893A5B" w:rsidP="00893A5B">
      <w:pPr>
        <w:jc w:val="both"/>
        <w:rPr>
          <w:szCs w:val="28"/>
        </w:rPr>
      </w:pPr>
    </w:p>
    <w:p w:rsidR="00893A5B" w:rsidRDefault="00893A5B" w:rsidP="00893A5B">
      <w:pPr>
        <w:tabs>
          <w:tab w:val="left" w:pos="4536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1. Внести изменения в </w:t>
      </w:r>
      <w:r>
        <w:rPr>
          <w:color w:val="000000"/>
          <w:szCs w:val="28"/>
        </w:rPr>
        <w:t xml:space="preserve"> «план </w:t>
      </w:r>
      <w:proofErr w:type="gramStart"/>
      <w:r>
        <w:rPr>
          <w:color w:val="000000"/>
          <w:szCs w:val="28"/>
        </w:rPr>
        <w:t>-г</w:t>
      </w:r>
      <w:proofErr w:type="gramEnd"/>
      <w:r>
        <w:rPr>
          <w:color w:val="000000"/>
          <w:szCs w:val="28"/>
        </w:rPr>
        <w:t xml:space="preserve">рафик закупок </w:t>
      </w:r>
      <w:r>
        <w:rPr>
          <w:szCs w:val="28"/>
        </w:rPr>
        <w:t>товаров, работ,  услуг для обеспечения муниципальных нужд</w:t>
      </w:r>
      <w:r>
        <w:rPr>
          <w:color w:val="000000"/>
          <w:szCs w:val="28"/>
        </w:rPr>
        <w:t xml:space="preserve"> </w:t>
      </w:r>
      <w:r>
        <w:rPr>
          <w:szCs w:val="28"/>
        </w:rPr>
        <w:t>Администрации Караваевского сельского поселения  Сычевского   района Смоленской области на 2018 год» от 16.03.2018года №10-р</w:t>
      </w:r>
    </w:p>
    <w:p w:rsidR="00893A5B" w:rsidRDefault="00893A5B" w:rsidP="00893A5B">
      <w:pPr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893A5B" w:rsidRDefault="00893A5B" w:rsidP="00893A5B">
      <w:pPr>
        <w:jc w:val="both"/>
        <w:rPr>
          <w:szCs w:val="28"/>
        </w:rPr>
      </w:pPr>
    </w:p>
    <w:p w:rsidR="00893A5B" w:rsidRDefault="00893A5B" w:rsidP="00893A5B">
      <w:pPr>
        <w:jc w:val="both"/>
        <w:rPr>
          <w:szCs w:val="28"/>
        </w:rPr>
      </w:pPr>
    </w:p>
    <w:p w:rsidR="00893A5B" w:rsidRDefault="00893A5B" w:rsidP="00893A5B">
      <w:pPr>
        <w:jc w:val="both"/>
        <w:rPr>
          <w:szCs w:val="28"/>
        </w:rPr>
      </w:pPr>
    </w:p>
    <w:p w:rsidR="00893A5B" w:rsidRDefault="00893A5B" w:rsidP="00893A5B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893A5B" w:rsidRDefault="00893A5B" w:rsidP="00893A5B">
      <w:pPr>
        <w:jc w:val="both"/>
        <w:rPr>
          <w:szCs w:val="28"/>
        </w:rPr>
      </w:pPr>
      <w:r>
        <w:rPr>
          <w:szCs w:val="28"/>
        </w:rPr>
        <w:t>Караваевского сельского поселения</w:t>
      </w:r>
    </w:p>
    <w:p w:rsidR="00893A5B" w:rsidRDefault="00893A5B" w:rsidP="00893A5B">
      <w:pPr>
        <w:jc w:val="both"/>
        <w:rPr>
          <w:szCs w:val="28"/>
        </w:rPr>
      </w:pPr>
      <w:r>
        <w:rPr>
          <w:szCs w:val="28"/>
        </w:rPr>
        <w:t>Сычевского района Смоленской области                                    В.А. Жукова</w:t>
      </w:r>
    </w:p>
    <w:p w:rsidR="00893A5B" w:rsidRDefault="00893A5B" w:rsidP="00893A5B">
      <w:pPr>
        <w:jc w:val="both"/>
        <w:rPr>
          <w:sz w:val="24"/>
        </w:rPr>
      </w:pPr>
    </w:p>
    <w:p w:rsidR="00893A5B" w:rsidRDefault="00893A5B" w:rsidP="00893A5B">
      <w:pPr>
        <w:jc w:val="center"/>
        <w:rPr>
          <w:b/>
          <w:szCs w:val="28"/>
        </w:rPr>
      </w:pPr>
    </w:p>
    <w:p w:rsidR="00893A5B" w:rsidRDefault="00893A5B" w:rsidP="00893A5B">
      <w:pPr>
        <w:jc w:val="center"/>
        <w:rPr>
          <w:b/>
          <w:szCs w:val="28"/>
        </w:rPr>
      </w:pPr>
    </w:p>
    <w:p w:rsidR="00893A5B" w:rsidRDefault="00893A5B">
      <w:pPr>
        <w:spacing w:after="200" w:line="276" w:lineRule="auto"/>
      </w:pPr>
    </w:p>
    <w:p w:rsidR="00893A5B" w:rsidRDefault="00893A5B">
      <w:pPr>
        <w:spacing w:after="200" w:line="276" w:lineRule="auto"/>
        <w:sectPr w:rsidR="00893A5B" w:rsidSect="00893A5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00D5B" w:rsidRDefault="00E00D5B" w:rsidP="00E00D5B"/>
    <w:tbl>
      <w:tblPr>
        <w:tblW w:w="18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180"/>
        <w:gridCol w:w="1815"/>
        <w:gridCol w:w="180"/>
        <w:gridCol w:w="1950"/>
        <w:gridCol w:w="3180"/>
        <w:gridCol w:w="3180"/>
        <w:gridCol w:w="3180"/>
        <w:gridCol w:w="3195"/>
      </w:tblGrid>
      <w:tr w:rsidR="00E00D5B" w:rsidRPr="00E00D5B" w:rsidTr="00E00D5B">
        <w:trPr>
          <w:tblCellSpacing w:w="15" w:type="dxa"/>
        </w:trPr>
        <w:tc>
          <w:tcPr>
            <w:tcW w:w="5925" w:type="dxa"/>
            <w:gridSpan w:val="5"/>
            <w:vAlign w:val="center"/>
            <w:hideMark/>
          </w:tcPr>
          <w:p w:rsidR="00E00D5B" w:rsidRPr="00E00D5B" w:rsidRDefault="00E00D5B" w:rsidP="00E00D5B">
            <w:pPr>
              <w:spacing w:after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E00D5B">
              <w:rPr>
                <w:sz w:val="24"/>
              </w:rPr>
              <w:t>УТВЕРЖДАЮ </w:t>
            </w:r>
            <w:r w:rsidRPr="00E00D5B">
              <w:rPr>
                <w:sz w:val="24"/>
              </w:rPr>
              <w:br/>
            </w:r>
            <w:r w:rsidRPr="00E00D5B">
              <w:rPr>
                <w:sz w:val="24"/>
              </w:rPr>
              <w:br/>
            </w:r>
            <w:r>
              <w:rPr>
                <w:sz w:val="24"/>
              </w:rPr>
              <w:t xml:space="preserve">          </w:t>
            </w:r>
            <w:r w:rsidRPr="00E00D5B">
              <w:rPr>
                <w:sz w:val="24"/>
              </w:rPr>
              <w:t>Руководитель (уполномоченное лицо)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1800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Глава</w:t>
            </w:r>
          </w:p>
        </w:tc>
        <w:tc>
          <w:tcPr>
            <w:tcW w:w="15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Жукова В. А.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180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(должность)</w:t>
            </w:r>
          </w:p>
        </w:tc>
        <w:tc>
          <w:tcPr>
            <w:tcW w:w="15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(подпись)</w:t>
            </w:r>
          </w:p>
        </w:tc>
        <w:tc>
          <w:tcPr>
            <w:tcW w:w="15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0"/>
                <w:szCs w:val="20"/>
              </w:rPr>
            </w:pPr>
          </w:p>
        </w:tc>
      </w:tr>
    </w:tbl>
    <w:p w:rsidR="00E00D5B" w:rsidRPr="00E00D5B" w:rsidRDefault="00E00D5B" w:rsidP="00E00D5B">
      <w:pPr>
        <w:jc w:val="right"/>
        <w:rPr>
          <w:vanish/>
          <w:sz w:val="24"/>
        </w:rPr>
      </w:pPr>
    </w:p>
    <w:tbl>
      <w:tblPr>
        <w:tblW w:w="18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7"/>
        <w:gridCol w:w="310"/>
        <w:gridCol w:w="30"/>
        <w:gridCol w:w="310"/>
        <w:gridCol w:w="187"/>
        <w:gridCol w:w="82"/>
        <w:gridCol w:w="658"/>
        <w:gridCol w:w="82"/>
        <w:gridCol w:w="82"/>
        <w:gridCol w:w="30"/>
        <w:gridCol w:w="658"/>
        <w:gridCol w:w="120"/>
        <w:gridCol w:w="658"/>
        <w:gridCol w:w="658"/>
        <w:gridCol w:w="673"/>
      </w:tblGrid>
      <w:tr w:rsidR="00E00D5B" w:rsidRPr="00E00D5B" w:rsidTr="00E00D5B">
        <w:trPr>
          <w:gridAfter w:val="7"/>
          <w:wAfter w:w="3202" w:type="dxa"/>
          <w:tblCellSpacing w:w="15" w:type="dxa"/>
        </w:trPr>
        <w:tc>
          <w:tcPr>
            <w:tcW w:w="14033" w:type="dxa"/>
            <w:vMerge w:val="restart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  <w:u w:val="single"/>
              </w:rPr>
            </w:pPr>
            <w:r w:rsidRPr="00E00D5B">
              <w:rPr>
                <w:sz w:val="24"/>
              </w:rPr>
              <w:t xml:space="preserve">                                                       </w:t>
            </w:r>
            <w:r>
              <w:rPr>
                <w:sz w:val="24"/>
                <w:u w:val="single"/>
              </w:rPr>
              <w:t xml:space="preserve"> </w:t>
            </w:r>
            <w:r w:rsidRPr="00E00D5B">
              <w:rPr>
                <w:sz w:val="24"/>
                <w:u w:val="single"/>
              </w:rPr>
              <w:t>«17»  07 2018</w:t>
            </w:r>
            <w:r>
              <w:rPr>
                <w:sz w:val="24"/>
                <w:u w:val="single"/>
              </w:rPr>
              <w:t>г.</w:t>
            </w:r>
          </w:p>
        </w:tc>
        <w:tc>
          <w:tcPr>
            <w:tcW w:w="90" w:type="dxa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</w:tr>
      <w:tr w:rsidR="00E00D5B" w:rsidRPr="00E00D5B" w:rsidTr="00E00D5B">
        <w:trPr>
          <w:gridAfter w:val="6"/>
          <w:wAfter w:w="3175" w:type="dxa"/>
          <w:tblCellSpacing w:w="15" w:type="dxa"/>
        </w:trPr>
        <w:tc>
          <w:tcPr>
            <w:tcW w:w="14033" w:type="dxa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14033" w:type="dxa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659" w:type="dxa"/>
            <w:gridSpan w:val="4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</w:tbl>
    <w:p w:rsidR="00E00D5B" w:rsidRPr="00E00D5B" w:rsidRDefault="00E00D5B" w:rsidP="00E00D5B">
      <w:pPr>
        <w:rPr>
          <w:vanish/>
          <w:sz w:val="24"/>
        </w:rPr>
      </w:pPr>
    </w:p>
    <w:tbl>
      <w:tblPr>
        <w:tblW w:w="18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5"/>
      </w:tblGrid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E00D5B">
              <w:rPr>
                <w:b/>
                <w:bCs/>
                <w:sz w:val="21"/>
                <w:szCs w:val="21"/>
              </w:rPr>
              <w:t>ПЛАН-ГРАФИК </w:t>
            </w:r>
            <w:r w:rsidRPr="00E00D5B">
              <w:rPr>
                <w:b/>
                <w:bCs/>
                <w:sz w:val="21"/>
                <w:szCs w:val="21"/>
              </w:rPr>
              <w:br/>
            </w:r>
            <w:r w:rsidRPr="00E00D5B">
              <w:rPr>
                <w:b/>
                <w:bCs/>
                <w:sz w:val="21"/>
                <w:szCs w:val="21"/>
              </w:rPr>
              <w:br/>
              <w:t>закупок товаров, работ, услуг для обеспечения нужд субъекта Российской Федерации и муниципальных нужд </w:t>
            </w:r>
            <w:r w:rsidRPr="00E00D5B">
              <w:rPr>
                <w:b/>
                <w:bCs/>
                <w:sz w:val="21"/>
                <w:szCs w:val="21"/>
              </w:rPr>
              <w:br/>
            </w:r>
            <w:r w:rsidRPr="00E00D5B">
              <w:rPr>
                <w:b/>
                <w:bCs/>
                <w:sz w:val="21"/>
                <w:szCs w:val="21"/>
              </w:rPr>
              <w:br/>
              <w:t>на 20 </w:t>
            </w:r>
            <w:r w:rsidRPr="00E00D5B">
              <w:rPr>
                <w:b/>
                <w:bCs/>
                <w:sz w:val="21"/>
                <w:szCs w:val="21"/>
                <w:u w:val="single"/>
              </w:rPr>
              <w:t>18</w:t>
            </w:r>
            <w:r w:rsidRPr="00E00D5B">
              <w:rPr>
                <w:b/>
                <w:bCs/>
                <w:sz w:val="21"/>
                <w:szCs w:val="21"/>
              </w:rPr>
              <w:t> год</w:t>
            </w: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18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0"/>
        <w:gridCol w:w="7440"/>
        <w:gridCol w:w="2283"/>
        <w:gridCol w:w="1542"/>
      </w:tblGrid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Коды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Дата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17.07.2018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Merge w:val="restart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proofErr w:type="gramStart"/>
            <w:r w:rsidRPr="00E00D5B">
              <w:rPr>
                <w:sz w:val="24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7350" w:type="dxa"/>
            <w:vMerge w:val="restart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по ОКПО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79914985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ИНН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6715011844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КПП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671501001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Организационно-правовая форма</w:t>
            </w: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Муниципальные казенные учреждения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по ОКОПФ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75404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Форма собственности</w:t>
            </w: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Муниципальная собственность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по ОКФС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14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lastRenderedPageBreak/>
              <w:t>Наименование публично-правового образования</w:t>
            </w: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Караваевское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по ОКТМО</w:t>
            </w:r>
          </w:p>
        </w:tc>
        <w:tc>
          <w:tcPr>
            <w:tcW w:w="1320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66646425101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Место нахождения (адрес), телефон, адрес электронной почты</w:t>
            </w: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 xml:space="preserve">Российская Федерация, 215289, Смоленская </w:t>
            </w:r>
            <w:proofErr w:type="spellStart"/>
            <w:proofErr w:type="gramStart"/>
            <w:r w:rsidRPr="00E00D5B">
              <w:rPr>
                <w:sz w:val="24"/>
              </w:rPr>
              <w:t>обл</w:t>
            </w:r>
            <w:proofErr w:type="spellEnd"/>
            <w:proofErr w:type="gramEnd"/>
            <w:r w:rsidRPr="00E00D5B">
              <w:rPr>
                <w:sz w:val="24"/>
              </w:rPr>
              <w:t xml:space="preserve">, Сычевский р-н, Караваево </w:t>
            </w:r>
            <w:proofErr w:type="spellStart"/>
            <w:r w:rsidRPr="00E00D5B">
              <w:rPr>
                <w:sz w:val="24"/>
              </w:rPr>
              <w:t>д</w:t>
            </w:r>
            <w:proofErr w:type="spellEnd"/>
            <w:r w:rsidRPr="00E00D5B">
              <w:rPr>
                <w:sz w:val="24"/>
              </w:rPr>
              <w:t xml:space="preserve"> , 7-48130-23319 , KAR-sp@mail.ru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Merge w:val="restart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Вид документа</w:t>
            </w: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измененный (4)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0"/>
                <w:szCs w:val="20"/>
              </w:rPr>
              <w:t>(базовый (0), измененный (порядковый код изменения))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дата изменения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17.07.2018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733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Единица измерения: рубль</w:t>
            </w:r>
          </w:p>
        </w:tc>
        <w:tc>
          <w:tcPr>
            <w:tcW w:w="73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по ОКЕИ</w:t>
            </w:r>
          </w:p>
        </w:tc>
        <w:tc>
          <w:tcPr>
            <w:tcW w:w="1320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383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146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Совокупный годовой объем закупо</w:t>
            </w:r>
            <w:proofErr w:type="gramStart"/>
            <w:r w:rsidRPr="00E00D5B">
              <w:rPr>
                <w:sz w:val="24"/>
              </w:rPr>
              <w:t>к</w:t>
            </w:r>
            <w:r w:rsidRPr="00E00D5B">
              <w:rPr>
                <w:i/>
                <w:iCs/>
                <w:sz w:val="24"/>
              </w:rPr>
              <w:t>(</w:t>
            </w:r>
            <w:proofErr w:type="spellStart"/>
            <w:proofErr w:type="gramEnd"/>
            <w:r w:rsidRPr="00E00D5B">
              <w:rPr>
                <w:i/>
                <w:iCs/>
                <w:sz w:val="24"/>
              </w:rPr>
              <w:t>справочно</w:t>
            </w:r>
            <w:proofErr w:type="spellEnd"/>
            <w:r w:rsidRPr="00E00D5B">
              <w:rPr>
                <w:i/>
                <w:iCs/>
                <w:sz w:val="24"/>
              </w:rPr>
              <w:t>)</w:t>
            </w:r>
            <w:r w:rsidRPr="00E00D5B">
              <w:rPr>
                <w:sz w:val="24"/>
              </w:rPr>
              <w:t>, рублей</w:t>
            </w:r>
          </w:p>
        </w:tc>
        <w:tc>
          <w:tcPr>
            <w:tcW w:w="3750" w:type="dxa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10127121.10</w:t>
            </w: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16446" w:type="dxa"/>
        <w:tblInd w:w="-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670"/>
        <w:gridCol w:w="708"/>
        <w:gridCol w:w="604"/>
        <w:gridCol w:w="426"/>
        <w:gridCol w:w="567"/>
        <w:gridCol w:w="425"/>
        <w:gridCol w:w="567"/>
        <w:gridCol w:w="425"/>
        <w:gridCol w:w="283"/>
        <w:gridCol w:w="284"/>
        <w:gridCol w:w="207"/>
        <w:gridCol w:w="218"/>
        <w:gridCol w:w="399"/>
        <w:gridCol w:w="105"/>
        <w:gridCol w:w="436"/>
        <w:gridCol w:w="363"/>
        <w:gridCol w:w="567"/>
        <w:gridCol w:w="530"/>
        <w:gridCol w:w="550"/>
        <w:gridCol w:w="235"/>
        <w:gridCol w:w="474"/>
        <w:gridCol w:w="237"/>
        <w:gridCol w:w="290"/>
        <w:gridCol w:w="351"/>
        <w:gridCol w:w="105"/>
        <w:gridCol w:w="461"/>
        <w:gridCol w:w="398"/>
        <w:gridCol w:w="105"/>
        <w:gridCol w:w="397"/>
        <w:gridCol w:w="405"/>
        <w:gridCol w:w="219"/>
        <w:gridCol w:w="323"/>
        <w:gridCol w:w="187"/>
        <w:gridCol w:w="443"/>
        <w:gridCol w:w="48"/>
        <w:gridCol w:w="387"/>
        <w:gridCol w:w="38"/>
        <w:gridCol w:w="557"/>
        <w:gridCol w:w="306"/>
        <w:gridCol w:w="406"/>
        <w:gridCol w:w="65"/>
        <w:gridCol w:w="640"/>
        <w:gridCol w:w="429"/>
        <w:gridCol w:w="285"/>
      </w:tblGrid>
      <w:tr w:rsidR="00E00D5B" w:rsidRPr="00E00D5B" w:rsidTr="00893A5B"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 xml:space="preserve">№ </w:t>
            </w:r>
            <w:proofErr w:type="spellStart"/>
            <w:proofErr w:type="gramStart"/>
            <w:r w:rsidRPr="00893A5B">
              <w:rPr>
                <w:b/>
                <w:bCs/>
                <w:sz w:val="10"/>
                <w:szCs w:val="10"/>
              </w:rPr>
              <w:t>п</w:t>
            </w:r>
            <w:proofErr w:type="spellEnd"/>
            <w:proofErr w:type="gramEnd"/>
            <w:r w:rsidRPr="00893A5B">
              <w:rPr>
                <w:b/>
                <w:bCs/>
                <w:sz w:val="10"/>
                <w:szCs w:val="10"/>
              </w:rPr>
              <w:t>/</w:t>
            </w:r>
            <w:proofErr w:type="spellStart"/>
            <w:r w:rsidRPr="00893A5B">
              <w:rPr>
                <w:b/>
                <w:bCs/>
                <w:sz w:val="10"/>
                <w:szCs w:val="10"/>
              </w:rPr>
              <w:t>п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Идентификационный код закупки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Объект закупки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Размер аванса, процентов</w:t>
            </w:r>
          </w:p>
        </w:tc>
        <w:tc>
          <w:tcPr>
            <w:tcW w:w="2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Планируемые платежи</w:t>
            </w:r>
          </w:p>
        </w:tc>
        <w:tc>
          <w:tcPr>
            <w:tcW w:w="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Единица измерения</w:t>
            </w:r>
          </w:p>
        </w:tc>
        <w:tc>
          <w:tcPr>
            <w:tcW w:w="27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Количество (объем) закупаемых товаров, работ, услуг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Размер обеспечения</w:t>
            </w:r>
          </w:p>
        </w:tc>
        <w:tc>
          <w:tcPr>
            <w:tcW w:w="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Планируемый срок, (месяц, год)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Способ определения поставщика (подрядчика, исполнителя)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Преимущества, предоставля</w:t>
            </w:r>
            <w:r w:rsidRPr="00893A5B">
              <w:rPr>
                <w:b/>
                <w:bCs/>
                <w:sz w:val="10"/>
                <w:szCs w:val="10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93A5B">
              <w:rPr>
                <w:b/>
                <w:bCs/>
                <w:sz w:val="10"/>
                <w:szCs w:val="10"/>
              </w:rPr>
              <w:softHyphen/>
              <w:t>венных и муниципальных нужд" ("да" или "нет")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Осуществление закупки у субъектов малого предпринима</w:t>
            </w:r>
            <w:r w:rsidRPr="00893A5B">
              <w:rPr>
                <w:b/>
                <w:bCs/>
                <w:sz w:val="10"/>
                <w:szCs w:val="10"/>
              </w:rPr>
              <w:softHyphen/>
              <w:t>тельства и социально ориентирова</w:t>
            </w:r>
            <w:r w:rsidRPr="00893A5B">
              <w:rPr>
                <w:b/>
                <w:bCs/>
                <w:sz w:val="10"/>
                <w:szCs w:val="10"/>
              </w:rPr>
              <w:softHyphen/>
              <w:t>нных некоммерческих организаций ("да" или "нет")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Применение национального режима при осуществлении закупок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Обоснование внесения изменений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Наименование уполномоченного органа (учреждения)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Наименование организатора проведения совместного конкурса или аукциона</w:t>
            </w:r>
          </w:p>
        </w:tc>
      </w:tr>
      <w:tr w:rsidR="00E00D5B" w:rsidRPr="00E00D5B" w:rsidTr="00893A5B">
        <w:tc>
          <w:tcPr>
            <w:tcW w:w="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наимено</w:t>
            </w:r>
            <w:r w:rsidRPr="00893A5B">
              <w:rPr>
                <w:b/>
                <w:bCs/>
                <w:sz w:val="10"/>
                <w:szCs w:val="10"/>
              </w:rPr>
              <w:softHyphen/>
              <w:t>вание</w:t>
            </w: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описание</w:t>
            </w: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текущий финансовый год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плановый период</w:t>
            </w: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последующие годы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наимено</w:t>
            </w:r>
            <w:r w:rsidRPr="00893A5B">
              <w:rPr>
                <w:b/>
                <w:bCs/>
                <w:sz w:val="10"/>
                <w:szCs w:val="10"/>
              </w:rPr>
              <w:softHyphen/>
              <w:t>вание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код по ОКЕИ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текущий финансовый год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плановый период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последующие годы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заявки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исполнения контракта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начала осуществления закупок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окончания исполнения контракта</w:t>
            </w:r>
          </w:p>
        </w:tc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00D5B" w:rsidRPr="00E00D5B" w:rsidTr="00893A5B">
        <w:tc>
          <w:tcPr>
            <w:tcW w:w="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первый год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второй год</w:t>
            </w: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первый год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b/>
                <w:bCs/>
                <w:sz w:val="10"/>
                <w:szCs w:val="10"/>
              </w:rPr>
            </w:pPr>
            <w:r w:rsidRPr="00893A5B">
              <w:rPr>
                <w:b/>
                <w:bCs/>
                <w:sz w:val="10"/>
                <w:szCs w:val="10"/>
              </w:rPr>
              <w:t>на второй год</w:t>
            </w:r>
          </w:p>
        </w:tc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b/>
                <w:bCs/>
                <w:sz w:val="10"/>
                <w:szCs w:val="10"/>
              </w:rPr>
            </w:pPr>
          </w:p>
        </w:tc>
      </w:tr>
      <w:tr w:rsidR="00E00D5B" w:rsidRPr="00E00D5B" w:rsidTr="00893A5B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12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14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22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24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26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29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30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31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32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33</w:t>
            </w:r>
          </w:p>
        </w:tc>
      </w:tr>
      <w:tr w:rsidR="00E00D5B" w:rsidRPr="00E00D5B" w:rsidTr="00893A5B"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183671501184467150100100030024299244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Выполнение работ по объекту "Сохранение и восстановление обелиска погибшим воинам и прилегающей территории в д. Бехтеево Сычевского района Смоленской области"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Выполнение работ по объекту "Сохранение и восстановление обелиска погибшим воинам и прилегающей территории в д. Бехтеево Сычевского района Смоленской области"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150380.00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150380.00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150380.00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Периодичность поставки товаров (выполнения работ, оказания услуг): Один раз в год 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br/>
              <w:t>Планируемый срок (сроки отдельных этапов) поставки товаров (выполнения работ, оказания услуг): В течение 2 месяцев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03.2018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12.2018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Запрос котировок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нет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да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Нет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spacing w:after="240"/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Отмена заказчиком закупки, предусмотренной планом-графиком закупок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br/>
              <w:t>Отмена закупки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</w:tr>
      <w:tr w:rsidR="00E00D5B" w:rsidRPr="00E00D5B" w:rsidTr="00893A5B">
        <w:tc>
          <w:tcPr>
            <w:tcW w:w="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spacing w:after="240"/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Выполнение работ по объекту " Сохранение и восстановление обелиска погибшим воинам и прилегающей территории в д. Бехтеево Сычевского района Смоленской области"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Условная единица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876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  <w:tr w:rsidR="00E00D5B" w:rsidRPr="00E00D5B" w:rsidTr="00893A5B"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183671501184467150100100040044211244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 xml:space="preserve">На выполнение работ по объекту: «Устройство асфальтового покрытия дороги по ул. </w:t>
            </w:r>
            <w:proofErr w:type="gramStart"/>
            <w:r w:rsidRPr="00893A5B">
              <w:rPr>
                <w:sz w:val="10"/>
                <w:szCs w:val="10"/>
              </w:rPr>
              <w:t>Центральная</w:t>
            </w:r>
            <w:proofErr w:type="gramEnd"/>
            <w:r w:rsidRPr="00893A5B">
              <w:rPr>
                <w:sz w:val="10"/>
                <w:szCs w:val="10"/>
              </w:rPr>
              <w:t xml:space="preserve"> д. Никитье Сычевского района Смоленской области»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7179190.00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7179190.00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7179190.00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Периодичность поставки товаров (выполнения работ, оказания услуг): Один раз в год 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893A5B">
              <w:rPr>
                <w:sz w:val="10"/>
                <w:szCs w:val="10"/>
              </w:rPr>
              <w:t>Согласно условий</w:t>
            </w:r>
            <w:proofErr w:type="gramEnd"/>
            <w:r w:rsidRPr="00893A5B">
              <w:rPr>
                <w:sz w:val="10"/>
                <w:szCs w:val="10"/>
              </w:rPr>
              <w:t xml:space="preserve"> контракта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07.2018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12.2018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Закупка у единственного поставщика (подрядчика, исполнителя)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нет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нет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Нет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br/>
              <w:t>Изменение закупки 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lastRenderedPageBreak/>
              <w:br/>
              <w:t>Новая закупка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</w:tr>
      <w:tr w:rsidR="00E00D5B" w:rsidRPr="00E00D5B" w:rsidTr="00893A5B">
        <w:tc>
          <w:tcPr>
            <w:tcW w:w="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D5B" w:rsidRPr="00893A5B" w:rsidRDefault="00E00D5B" w:rsidP="00E00D5B">
            <w:pPr>
              <w:rPr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spacing w:after="240"/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Условная единица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876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  <w:tr w:rsidR="00E00D5B" w:rsidRPr="00E00D5B" w:rsidTr="00893A5B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2947931.10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2947931.10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br/>
              <w:t>Изменение закупки</w:t>
            </w:r>
            <w:proofErr w:type="gramStart"/>
            <w:r w:rsidRPr="00893A5B">
              <w:rPr>
                <w:sz w:val="10"/>
                <w:szCs w:val="10"/>
              </w:rPr>
              <w:t> </w:t>
            </w:r>
            <w:r w:rsidRPr="00893A5B">
              <w:rPr>
                <w:sz w:val="10"/>
                <w:szCs w:val="10"/>
              </w:rPr>
              <w:br/>
            </w:r>
            <w:r w:rsidRPr="00893A5B">
              <w:rPr>
                <w:sz w:val="10"/>
                <w:szCs w:val="10"/>
              </w:rPr>
              <w:br/>
              <w:t>И</w:t>
            </w:r>
            <w:proofErr w:type="gramEnd"/>
            <w:r w:rsidRPr="00893A5B">
              <w:rPr>
                <w:sz w:val="10"/>
                <w:szCs w:val="10"/>
              </w:rPr>
              <w:t>зменить КБК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  <w:tr w:rsidR="00E00D5B" w:rsidRPr="00E00D5B" w:rsidTr="00893A5B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183671501184467150100100010010000244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2935425.10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2935425.10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  <w:tr w:rsidR="00E00D5B" w:rsidRPr="00E00D5B" w:rsidTr="00893A5B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183671501184467150100100020010000243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12506.00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12506.00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  <w:tr w:rsidR="00E00D5B" w:rsidRPr="00E00D5B" w:rsidTr="00893A5B">
        <w:tc>
          <w:tcPr>
            <w:tcW w:w="2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Предусмотрено на осуществление закупок - всего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7179190.00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10127121.10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10127121.10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  <w:tr w:rsidR="00E00D5B" w:rsidRPr="00E00D5B" w:rsidTr="00893A5B">
        <w:tc>
          <w:tcPr>
            <w:tcW w:w="2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в том числе: закупок путем проведения запроса котировок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0.00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893A5B" w:rsidRDefault="00E00D5B" w:rsidP="00E00D5B">
            <w:pPr>
              <w:jc w:val="center"/>
              <w:rPr>
                <w:sz w:val="10"/>
                <w:szCs w:val="10"/>
              </w:rPr>
            </w:pPr>
            <w:r w:rsidRPr="00893A5B">
              <w:rPr>
                <w:sz w:val="10"/>
                <w:szCs w:val="10"/>
              </w:rPr>
              <w:t>X</w:t>
            </w: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6366"/>
        <w:gridCol w:w="586"/>
        <w:gridCol w:w="2590"/>
        <w:gridCol w:w="586"/>
        <w:gridCol w:w="2876"/>
      </w:tblGrid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lastRenderedPageBreak/>
              <w:t>Ответственный исполнитель</w:t>
            </w:r>
          </w:p>
        </w:tc>
        <w:tc>
          <w:tcPr>
            <w:tcW w:w="8355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79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3435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ЖУКОВА В. А.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835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(должность)</w:t>
            </w:r>
          </w:p>
        </w:tc>
        <w:tc>
          <w:tcPr>
            <w:tcW w:w="79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334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(подпись)</w:t>
            </w:r>
          </w:p>
        </w:tc>
        <w:tc>
          <w:tcPr>
            <w:tcW w:w="79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3435" w:type="dxa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(расшифровка подписи)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</w:tbl>
    <w:p w:rsidR="00E00D5B" w:rsidRPr="00E00D5B" w:rsidRDefault="00E00D5B" w:rsidP="00E00D5B">
      <w:pPr>
        <w:rPr>
          <w:vanish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80"/>
        <w:gridCol w:w="540"/>
        <w:gridCol w:w="180"/>
        <w:gridCol w:w="540"/>
        <w:gridCol w:w="300"/>
        <w:gridCol w:w="234"/>
      </w:tblGrid>
      <w:tr w:rsidR="00E00D5B" w:rsidRPr="00E00D5B" w:rsidTr="00E00D5B">
        <w:trPr>
          <w:tblCellSpacing w:w="15" w:type="dxa"/>
        </w:trPr>
        <w:tc>
          <w:tcPr>
            <w:tcW w:w="510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«17»</w:t>
            </w:r>
          </w:p>
        </w:tc>
        <w:tc>
          <w:tcPr>
            <w:tcW w:w="1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07</w:t>
            </w:r>
          </w:p>
        </w:tc>
        <w:tc>
          <w:tcPr>
            <w:tcW w:w="15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510" w:type="dxa"/>
            <w:tcBorders>
              <w:bottom w:val="single" w:sz="6" w:space="0" w:color="FFFFFF"/>
            </w:tcBorders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20</w:t>
            </w:r>
          </w:p>
        </w:tc>
        <w:tc>
          <w:tcPr>
            <w:tcW w:w="240" w:type="dxa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proofErr w:type="gramStart"/>
            <w:r w:rsidRPr="00E00D5B">
              <w:rPr>
                <w:sz w:val="24"/>
              </w:rPr>
              <w:t>г</w:t>
            </w:r>
            <w:proofErr w:type="gramEnd"/>
            <w:r w:rsidRPr="00E00D5B">
              <w:rPr>
                <w:sz w:val="24"/>
              </w:rPr>
              <w:t>.</w:t>
            </w: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6"/>
      </w:tblGrid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E00D5B">
              <w:rPr>
                <w:b/>
                <w:bCs/>
                <w:sz w:val="21"/>
                <w:szCs w:val="21"/>
              </w:rPr>
              <w:t>ФОРМА </w:t>
            </w:r>
            <w:r w:rsidRPr="00E00D5B">
              <w:rPr>
                <w:b/>
                <w:bCs/>
                <w:sz w:val="21"/>
                <w:szCs w:val="21"/>
              </w:rPr>
              <w:br/>
            </w:r>
            <w:r w:rsidRPr="00E00D5B">
              <w:rPr>
                <w:b/>
                <w:bCs/>
                <w:sz w:val="21"/>
                <w:szCs w:val="21"/>
              </w:rPr>
              <w:br/>
              <w:t>обоснования закупок товаров, работ и услуг для обеспечения государственных и муниципальных нужд </w:t>
            </w:r>
            <w:r w:rsidRPr="00E00D5B">
              <w:rPr>
                <w:b/>
                <w:bCs/>
                <w:sz w:val="21"/>
                <w:szCs w:val="21"/>
              </w:rPr>
              <w:br/>
            </w:r>
            <w:r w:rsidRPr="00E00D5B">
              <w:rPr>
                <w:b/>
                <w:bCs/>
                <w:sz w:val="21"/>
                <w:szCs w:val="21"/>
              </w:rPr>
              <w:br/>
              <w:t>при формировании и утверждении плана-графика закупок</w:t>
            </w: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3"/>
        <w:gridCol w:w="2716"/>
        <w:gridCol w:w="2552"/>
        <w:gridCol w:w="1839"/>
      </w:tblGrid>
      <w:tr w:rsidR="00E00D5B" w:rsidRPr="00E00D5B" w:rsidTr="00E00D5B">
        <w:trPr>
          <w:tblCellSpacing w:w="15" w:type="dxa"/>
        </w:trPr>
        <w:tc>
          <w:tcPr>
            <w:tcW w:w="949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proofErr w:type="gramStart"/>
            <w:r w:rsidRPr="00E00D5B">
              <w:rPr>
                <w:sz w:val="24"/>
              </w:rPr>
              <w:t>Вид документа (базовый (0), измененный (порядковый код изменения плана-графика закупок)</w:t>
            </w:r>
            <w:proofErr w:type="gramEnd"/>
          </w:p>
        </w:tc>
        <w:tc>
          <w:tcPr>
            <w:tcW w:w="352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00D5B" w:rsidRPr="00E00D5B" w:rsidRDefault="00E00D5B" w:rsidP="00E00D5B">
            <w:pPr>
              <w:jc w:val="right"/>
              <w:rPr>
                <w:sz w:val="24"/>
              </w:rPr>
            </w:pPr>
            <w:r w:rsidRPr="00E00D5B">
              <w:rPr>
                <w:sz w:val="24"/>
              </w:rPr>
              <w:t>изменения</w:t>
            </w:r>
          </w:p>
        </w:tc>
        <w:tc>
          <w:tcPr>
            <w:tcW w:w="2295" w:type="dxa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4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949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18690" w:type="dxa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2310"/>
        <w:gridCol w:w="1806"/>
        <w:gridCol w:w="1690"/>
        <w:gridCol w:w="2023"/>
        <w:gridCol w:w="4340"/>
        <w:gridCol w:w="2150"/>
        <w:gridCol w:w="1177"/>
        <w:gridCol w:w="1314"/>
        <w:gridCol w:w="1541"/>
      </w:tblGrid>
      <w:tr w:rsidR="00E00D5B" w:rsidRPr="00E00D5B" w:rsidTr="00E00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E00D5B">
              <w:rPr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E00D5B">
              <w:rPr>
                <w:b/>
                <w:bCs/>
                <w:sz w:val="12"/>
                <w:szCs w:val="12"/>
              </w:rPr>
              <w:t>/</w:t>
            </w:r>
            <w:proofErr w:type="spellStart"/>
            <w:r w:rsidRPr="00E00D5B">
              <w:rPr>
                <w:b/>
                <w:bCs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E00D5B">
              <w:rPr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00D5B">
              <w:rPr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0D5B" w:rsidRPr="00E00D5B" w:rsidRDefault="00E00D5B" w:rsidP="00E00D5B">
            <w:pPr>
              <w:jc w:val="center"/>
              <w:rPr>
                <w:b/>
                <w:bCs/>
                <w:sz w:val="12"/>
                <w:szCs w:val="12"/>
              </w:rPr>
            </w:pPr>
            <w:r w:rsidRPr="00E00D5B">
              <w:rPr>
                <w:b/>
                <w:bCs/>
                <w:sz w:val="12"/>
                <w:szCs w:val="12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E00D5B" w:rsidRPr="00E00D5B" w:rsidTr="00E00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10</w:t>
            </w:r>
          </w:p>
        </w:tc>
      </w:tr>
      <w:tr w:rsidR="00E00D5B" w:rsidRPr="00E00D5B" w:rsidTr="00E00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183671501184467150100100030024299244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Выполнение работ по объекту "Сохранение и восстановление обелиска погибшим воинам и прилегающей территории в д. Бехтеево Сычевского района Смоленской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150380.00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Проектно-сметный метод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В соответствии ст. 22 44-ФЗ;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В соответствии ст. 72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</w:tr>
      <w:tr w:rsidR="00E00D5B" w:rsidRPr="00E00D5B" w:rsidTr="00E00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183671501184467150100100040044211244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 xml:space="preserve">На выполнение работ по объекту: «Устройство асфальтового покрытия дороги по ул. </w:t>
            </w:r>
            <w:proofErr w:type="gramStart"/>
            <w:r w:rsidRPr="00E00D5B">
              <w:rPr>
                <w:sz w:val="12"/>
                <w:szCs w:val="12"/>
              </w:rPr>
              <w:t>Центральная</w:t>
            </w:r>
            <w:proofErr w:type="gramEnd"/>
            <w:r w:rsidRPr="00E00D5B">
              <w:rPr>
                <w:sz w:val="12"/>
                <w:szCs w:val="12"/>
              </w:rPr>
              <w:t xml:space="preserve"> д. Никитье Сычевского района Смоленской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7179190.00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Метод сопоставимых рыночных цен (анализа рынка)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В соответствии ст. 22.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В соответствии ст. 93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</w:tr>
      <w:tr w:rsidR="00E00D5B" w:rsidRPr="00E00D5B" w:rsidTr="00E00D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183671501184467150100100010010000244</w:t>
            </w:r>
            <w:r w:rsidRPr="00E00D5B">
              <w:rPr>
                <w:sz w:val="12"/>
                <w:szCs w:val="12"/>
              </w:rPr>
              <w:br/>
            </w:r>
            <w:r w:rsidRPr="00E00D5B">
              <w:rPr>
                <w:sz w:val="12"/>
                <w:szCs w:val="12"/>
              </w:rPr>
              <w:br/>
              <w:t>183671501184467150100100020010000243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spacing w:after="240"/>
              <w:jc w:val="center"/>
              <w:rPr>
                <w:sz w:val="12"/>
                <w:szCs w:val="12"/>
              </w:rPr>
            </w:pPr>
            <w:r w:rsidRPr="00E00D5B">
              <w:rPr>
                <w:sz w:val="12"/>
                <w:szCs w:val="12"/>
              </w:rPr>
              <w:t>2935425.10</w:t>
            </w:r>
            <w:r w:rsidRPr="00E00D5B">
              <w:rPr>
                <w:sz w:val="12"/>
                <w:szCs w:val="12"/>
              </w:rPr>
              <w:br/>
            </w:r>
            <w:r w:rsidRPr="00E00D5B">
              <w:rPr>
                <w:sz w:val="12"/>
                <w:szCs w:val="12"/>
              </w:rPr>
              <w:br/>
              <w:t>12506.00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12"/>
                <w:szCs w:val="12"/>
              </w:rPr>
            </w:pPr>
          </w:p>
        </w:tc>
      </w:tr>
    </w:tbl>
    <w:p w:rsidR="00E00D5B" w:rsidRPr="00E00D5B" w:rsidRDefault="00E00D5B" w:rsidP="00E00D5B">
      <w:pPr>
        <w:rPr>
          <w:sz w:val="24"/>
        </w:rPr>
      </w:pPr>
      <w:r w:rsidRPr="00E00D5B">
        <w:rPr>
          <w:color w:val="000000"/>
          <w:sz w:val="27"/>
          <w:szCs w:val="27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1"/>
        <w:gridCol w:w="135"/>
        <w:gridCol w:w="1064"/>
        <w:gridCol w:w="990"/>
        <w:gridCol w:w="540"/>
        <w:gridCol w:w="120"/>
        <w:gridCol w:w="2047"/>
        <w:gridCol w:w="120"/>
        <w:gridCol w:w="300"/>
        <w:gridCol w:w="300"/>
        <w:gridCol w:w="234"/>
      </w:tblGrid>
      <w:tr w:rsidR="00E00D5B" w:rsidRPr="00E00D5B" w:rsidTr="00E00D5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Жукова Валентина Андреевна, Глава</w:t>
            </w:r>
          </w:p>
        </w:tc>
        <w:tc>
          <w:tcPr>
            <w:tcW w:w="105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«17»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proofErr w:type="gramStart"/>
            <w:r w:rsidRPr="00E00D5B">
              <w:rPr>
                <w:sz w:val="24"/>
              </w:rPr>
              <w:t>г</w:t>
            </w:r>
            <w:proofErr w:type="gramEnd"/>
            <w:r w:rsidRPr="00E00D5B">
              <w:rPr>
                <w:sz w:val="24"/>
              </w:rPr>
              <w:t>.</w:t>
            </w: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(дата утверждения)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ЖУКОВА ВАЛЕНТИНА АНДРЕЕВНА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  <w:tr w:rsidR="00E00D5B" w:rsidRPr="00E00D5B" w:rsidTr="00E00D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(Ф.И.О. ответственного исполнителя)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jc w:val="center"/>
              <w:rPr>
                <w:sz w:val="24"/>
              </w:rPr>
            </w:pPr>
            <w:r w:rsidRPr="00E00D5B">
              <w:rPr>
                <w:sz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4"/>
              </w:rPr>
            </w:pPr>
            <w:r w:rsidRPr="00E00D5B">
              <w:rPr>
                <w:sz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D5B" w:rsidRPr="00E00D5B" w:rsidRDefault="00E00D5B" w:rsidP="00E00D5B">
            <w:pPr>
              <w:rPr>
                <w:sz w:val="20"/>
                <w:szCs w:val="20"/>
              </w:rPr>
            </w:pPr>
          </w:p>
        </w:tc>
      </w:tr>
    </w:tbl>
    <w:p w:rsidR="005349FE" w:rsidRDefault="005349FE"/>
    <w:sectPr w:rsidR="005349FE" w:rsidSect="00893A5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D5B"/>
    <w:rsid w:val="005349FE"/>
    <w:rsid w:val="008303F4"/>
    <w:rsid w:val="00893A5B"/>
    <w:rsid w:val="00E0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00D5B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93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2018-11-27T08:16:00Z</cp:lastPrinted>
  <dcterms:created xsi:type="dcterms:W3CDTF">2018-11-27T07:55:00Z</dcterms:created>
  <dcterms:modified xsi:type="dcterms:W3CDTF">2018-11-27T08:18:00Z</dcterms:modified>
</cp:coreProperties>
</file>