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95297">
        <w:rPr>
          <w:rFonts w:ascii="Times New Roman" w:hAnsi="Times New Roman" w:cs="Times New Roman"/>
          <w:sz w:val="28"/>
          <w:szCs w:val="28"/>
        </w:rPr>
        <w:t>23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860317">
        <w:rPr>
          <w:rFonts w:ascii="Times New Roman" w:hAnsi="Times New Roman" w:cs="Times New Roman"/>
          <w:sz w:val="28"/>
          <w:szCs w:val="28"/>
        </w:rPr>
        <w:t>марта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095297">
        <w:rPr>
          <w:rFonts w:ascii="Times New Roman" w:hAnsi="Times New Roman" w:cs="Times New Roman"/>
          <w:sz w:val="28"/>
          <w:szCs w:val="28"/>
        </w:rPr>
        <w:t>22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095297">
        <w:rPr>
          <w:rFonts w:ascii="Times New Roman" w:hAnsi="Times New Roman" w:cs="Times New Roman"/>
          <w:sz w:val="28"/>
          <w:szCs w:val="28"/>
        </w:rPr>
        <w:t>04.03.2020года №16-р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 xml:space="preserve">» от 13.01.2020 года № 6-р (в </w:t>
      </w:r>
      <w:r w:rsidR="006B5CF8">
        <w:rPr>
          <w:rFonts w:ascii="Times New Roman" w:hAnsi="Times New Roman" w:cs="Times New Roman"/>
          <w:sz w:val="28"/>
          <w:szCs w:val="28"/>
        </w:rPr>
        <w:lastRenderedPageBreak/>
        <w:t>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13287C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095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0952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860317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марта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821DDC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821DDC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A4393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167EA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167EAD" w:rsidRDefault="00AD6DBD" w:rsidP="00B301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9845" w:type="dxa"/>
              <w:tblInd w:w="5" w:type="dxa"/>
              <w:tblLayout w:type="fixed"/>
              <w:tblLook w:val="04A0"/>
            </w:tblPr>
            <w:tblGrid>
              <w:gridCol w:w="15021"/>
              <w:gridCol w:w="4824"/>
            </w:tblGrid>
            <w:tr w:rsidR="008E46CD" w:rsidRPr="00167EAD" w:rsidTr="00095297">
              <w:trPr>
                <w:trHeight w:val="43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4483" w:type="dxa"/>
                    <w:tblLayout w:type="fixed"/>
                    <w:tblLook w:val="04A0"/>
                  </w:tblPr>
                  <w:tblGrid>
                    <w:gridCol w:w="449"/>
                    <w:gridCol w:w="1276"/>
                    <w:gridCol w:w="1134"/>
                    <w:gridCol w:w="1418"/>
                    <w:gridCol w:w="1417"/>
                    <w:gridCol w:w="1276"/>
                    <w:gridCol w:w="992"/>
                    <w:gridCol w:w="992"/>
                    <w:gridCol w:w="851"/>
                    <w:gridCol w:w="850"/>
                    <w:gridCol w:w="993"/>
                    <w:gridCol w:w="850"/>
                    <w:gridCol w:w="992"/>
                    <w:gridCol w:w="993"/>
                  </w:tblGrid>
                  <w:tr w:rsidR="00095297" w:rsidRPr="00095297" w:rsidTr="00095297">
                    <w:trPr>
                      <w:trHeight w:val="915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Идентификационный код закупки</w:t>
                        </w:r>
                      </w:p>
                    </w:tc>
                    <w:tc>
                      <w:tcPr>
                        <w:tcW w:w="3969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Объект закупки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Планируемый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год размещения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извещения об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осуществлении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закупки,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направления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приглашения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принять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участие в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определении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поставщика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(подрядчика,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исполнителя),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заключения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контракта с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единственным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поставщиком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(подрядчиком,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исполнителем)</w:t>
                        </w:r>
                      </w:p>
                    </w:tc>
                    <w:tc>
                      <w:tcPr>
                        <w:tcW w:w="4678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Объем финансового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обеспечения, в том числе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планируемые платежи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Информация о проведении обязательного общественного обсуждения закупки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уполномоченного органа (учреждения)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 организатора проведения совместного конкурса  или аукциона</w:t>
                        </w:r>
                      </w:p>
                    </w:tc>
                  </w:tr>
                  <w:tr w:rsidR="00095297" w:rsidRPr="00095297" w:rsidTr="00095297">
                    <w:trPr>
                      <w:trHeight w:val="3570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Товар, работа, услуга по Общероссийскому классификатору продукции по видам экономической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деятельности ОК 034-2014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(КПЕС 2008) (ОКПД</w:t>
                        </w:r>
                        <w:proofErr w:type="gramStart"/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proofErr w:type="gramEnd"/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объекта закупки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на  плановый 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 xml:space="preserve">  период  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последующие годы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95297" w:rsidRPr="00095297" w:rsidTr="00095297">
                    <w:trPr>
                      <w:trHeight w:val="1275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95297" w:rsidRPr="00095297" w:rsidTr="00095297">
                    <w:trPr>
                      <w:trHeight w:val="567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первый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 второй год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95297" w:rsidRPr="00095297" w:rsidTr="00095297">
                    <w:trPr>
                      <w:trHeight w:val="285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203671501184467150100100020003511244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24512,93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213671501184467150100100020003511244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223671501184467150100100020003511244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203671501184467150100100030003511244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70305,23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213671501184467150100100030003511244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223671501184467150100100030003511244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71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203671501184467150100100040004339244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Выполнение работ по объекту "Ремонт веранды и крыльца в муниципальной </w:t>
                        </w:r>
                        <w:proofErr w:type="spellStart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квартире,расположенной</w:t>
                        </w:r>
                        <w:proofErr w:type="spellEnd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по адресу: </w:t>
                        </w:r>
                        <w:proofErr w:type="spellStart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</w:t>
                        </w:r>
                        <w:proofErr w:type="gramStart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.Я</w:t>
                        </w:r>
                        <w:proofErr w:type="gramEnd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блонцево</w:t>
                        </w:r>
                        <w:proofErr w:type="spellEnd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, ул.Светлая, д. 5 кв.1"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171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203671501184467150100100050004339244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Выполнение работ по объекту "Ремонт веранды и крыльца в муниципальной квартире, расположенной по адресу</w:t>
                        </w:r>
                        <w:proofErr w:type="gramStart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д. Яблонцево, ул. Светлая д.5 кв.1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95297" w:rsidRPr="00095297" w:rsidTr="00095297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203671501184467150100100010000000000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4746759,03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4746759,03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095297" w:rsidRPr="00095297" w:rsidTr="00095297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213671501184467150100100010000000000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ФЗ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2021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095297" w:rsidRPr="00095297" w:rsidTr="00095297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100003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223671501184467150100100010000000000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095297" w:rsidRPr="00095297" w:rsidTr="00095297">
                    <w:trPr>
                      <w:trHeight w:val="949"/>
                    </w:trPr>
                    <w:tc>
                      <w:tcPr>
                        <w:tcW w:w="697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 для осуществления закупок:</w:t>
                        </w: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11162674,01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6093648,87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2629537,61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2439487,53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911.0104.7520000140.244.221..Y22101...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144000,00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911.0104.7520000140.244.223..Y22302...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1178487,07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911.0104.7520000140.244.223..Y22303...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911.0104.7520000140.244.223..Y22309...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7300,00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911.0104.7520000140.244.225..Y...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96000,00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911.0104.7520000140.244.225..Y22518...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911.0104.7520000140.244.226..Y22615...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911.0104.7520000140.244.226..Y22619...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911.0104.7520000140.244.226..Y22623...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911.0104.7520000140.244.227..Y...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911.0104.7520000140.244.310..Y...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911.0104.7520000140.244.343..Y34301...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911.0104.7520000140.244.346..Y...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911.0104.7520000140.244.349..Y...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911.0113.04Я0126100.244.346..U...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911.0113.07Я0120360.244.225..U...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51000,00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911.0203.9800051180.244.346..15104#219...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80337,14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39943,61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40393,53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по коду бюджетной классификации 911.0203.9800051180.244.346.20-51180-00000-00000.15104#219...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41373,03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41373,03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911.0409.02Я0120240.244.225..U22599...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2609000,00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825000,00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911.0409.02Я0120250.244.225..DQ...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911.0409.02Я0120250.244.225..U22599...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911.0409.02Я0120260.244.346..U...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911.0412.05Я0120270.244.226..U...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911.0412.9800026320.244.226..U22636...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911.0501.9800026500.244.225..U22501...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341108,00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341108,00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911.0502.06Я0120350.244.225..U22522...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303194,00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223194,00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138100,00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74100,00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34000,00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911.0502.06Я0120350.244.227..U...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91694,00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39600,00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39494,00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12600,00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911.0502.9800020350.244.346..U...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911.0503.01Я0121000.244.223..U...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190794,00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50794,00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911.0503.01Я0121000.244.223..U22306...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1143894,77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911.0503.01Я0121000.244.226..U...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911.0503.01Я0121000.244.344..U...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911.0503.01Я0121000.244.346..U...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911.0503.01Я0122000.244.223..U22309...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235000,00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165000,00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911.0503.01Я0122000.244.225..U22503...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911.0503.01Я0123000.244.225..U...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911.0503.01Я0123000.244.226..U22618...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911.0503.01Я03L5767.244.225..U...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191407,00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191407,00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911.0503.03Я0126200.244.344..U...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по коду бюджетной классификации 911.0503.03Я0126200.244.346..U...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911.0503.07Я0120360.244.225..U...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38000,00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911.0503.9800020330.244.226..U...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5297" w:rsidRPr="00095297" w:rsidTr="00095297">
                    <w:trPr>
                      <w:trHeight w:val="402"/>
                    </w:trPr>
                    <w:tc>
                      <w:tcPr>
                        <w:tcW w:w="6970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 коду бюджетной классификации 911.0705.7520000140.244.226..U...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5297" w:rsidRPr="00095297" w:rsidRDefault="00095297" w:rsidP="000952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52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8E46CD" w:rsidRPr="00095297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167EAD" w:rsidTr="00095297">
              <w:trPr>
                <w:trHeight w:val="31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095297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17" w:rsidRDefault="00860317" w:rsidP="0013287C">
      <w:pPr>
        <w:spacing w:after="0" w:line="240" w:lineRule="auto"/>
      </w:pPr>
      <w:r>
        <w:separator/>
      </w:r>
    </w:p>
  </w:endnote>
  <w:endnote w:type="continuationSeparator" w:id="1">
    <w:p w:rsidR="00860317" w:rsidRDefault="00860317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17" w:rsidRDefault="00860317" w:rsidP="0013287C">
      <w:pPr>
        <w:spacing w:after="0" w:line="240" w:lineRule="auto"/>
      </w:pPr>
      <w:r>
        <w:separator/>
      </w:r>
    </w:p>
  </w:footnote>
  <w:footnote w:type="continuationSeparator" w:id="1">
    <w:p w:rsidR="00860317" w:rsidRDefault="00860317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928FA"/>
    <w:rsid w:val="00095297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4C1F6E"/>
    <w:rsid w:val="005349FE"/>
    <w:rsid w:val="00562BB9"/>
    <w:rsid w:val="005F2AFC"/>
    <w:rsid w:val="00644B1B"/>
    <w:rsid w:val="006A4393"/>
    <w:rsid w:val="006B5CF8"/>
    <w:rsid w:val="00860317"/>
    <w:rsid w:val="008C1A93"/>
    <w:rsid w:val="008E46CD"/>
    <w:rsid w:val="009A6AAF"/>
    <w:rsid w:val="00AD6DBD"/>
    <w:rsid w:val="00B301D6"/>
    <w:rsid w:val="00C51867"/>
    <w:rsid w:val="00C97734"/>
    <w:rsid w:val="00D23951"/>
    <w:rsid w:val="00D819D6"/>
    <w:rsid w:val="00DF25FB"/>
    <w:rsid w:val="00E94D9F"/>
    <w:rsid w:val="00F3186B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9BF3-9331-408C-AC36-07CA212D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Karavaevo</cp:lastModifiedBy>
  <cp:revision>2</cp:revision>
  <cp:lastPrinted>2020-03-10T07:13:00Z</cp:lastPrinted>
  <dcterms:created xsi:type="dcterms:W3CDTF">2020-03-25T11:07:00Z</dcterms:created>
  <dcterms:modified xsi:type="dcterms:W3CDTF">2020-03-25T11:07:00Z</dcterms:modified>
</cp:coreProperties>
</file>