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157" w:rsidRDefault="00AD770A" w:rsidP="003B7810">
      <w:pPr>
        <w:autoSpaceDE w:val="0"/>
        <w:jc w:val="center"/>
        <w:rPr>
          <w:b/>
          <w:noProof/>
          <w:sz w:val="24"/>
          <w:lang w:eastAsia="ru-RU"/>
        </w:rPr>
      </w:pPr>
      <w:r>
        <w:rPr>
          <w:b/>
          <w:noProof/>
          <w:sz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27.1pt;margin-top:5.45pt;width:55.1pt;height:62.7pt;z-index:251658240;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7" o:title="Герб Смол"/>
            <w10:wrap type="tight"/>
          </v:shape>
        </w:pict>
      </w:r>
    </w:p>
    <w:p w:rsidR="001B1157" w:rsidRDefault="001B1157" w:rsidP="003B7810">
      <w:pPr>
        <w:autoSpaceDE w:val="0"/>
        <w:jc w:val="center"/>
        <w:rPr>
          <w:b/>
          <w:noProof/>
          <w:sz w:val="24"/>
          <w:lang w:eastAsia="ru-RU"/>
        </w:rPr>
      </w:pPr>
    </w:p>
    <w:p w:rsidR="001B1157" w:rsidRDefault="001B1157" w:rsidP="003B7810">
      <w:pPr>
        <w:autoSpaceDE w:val="0"/>
        <w:jc w:val="center"/>
        <w:rPr>
          <w:b/>
          <w:noProof/>
          <w:sz w:val="24"/>
          <w:lang w:eastAsia="ru-RU"/>
        </w:rPr>
      </w:pPr>
    </w:p>
    <w:p w:rsidR="003B7810" w:rsidRDefault="003B7810" w:rsidP="001E0811">
      <w:pPr>
        <w:autoSpaceDE w:val="0"/>
        <w:rPr>
          <w:b/>
          <w:szCs w:val="28"/>
        </w:rPr>
      </w:pPr>
    </w:p>
    <w:p w:rsidR="001B1157" w:rsidRDefault="001B1157" w:rsidP="001E0811">
      <w:pPr>
        <w:autoSpaceDE w:val="0"/>
        <w:rPr>
          <w:b/>
          <w:szCs w:val="28"/>
        </w:rPr>
      </w:pPr>
    </w:p>
    <w:p w:rsidR="001B1157" w:rsidRDefault="001B1157" w:rsidP="001B1157">
      <w:pPr>
        <w:rPr>
          <w:b/>
          <w:szCs w:val="28"/>
        </w:rPr>
      </w:pPr>
      <w:r>
        <w:rPr>
          <w:noProof/>
          <w:color w:val="FFFFFF"/>
          <w:szCs w:val="28"/>
        </w:rPr>
        <w:t xml:space="preserve">                                                      </w:t>
      </w:r>
      <w:r w:rsidRPr="006918CD">
        <w:rPr>
          <w:b/>
          <w:szCs w:val="28"/>
        </w:rPr>
        <w:t>АДМИНИСТРАЦИЯ</w:t>
      </w:r>
    </w:p>
    <w:p w:rsidR="001B1157" w:rsidRDefault="001B1157" w:rsidP="001B1157">
      <w:pPr>
        <w:jc w:val="center"/>
        <w:rPr>
          <w:b/>
          <w:szCs w:val="28"/>
        </w:rPr>
      </w:pPr>
      <w:r>
        <w:rPr>
          <w:b/>
          <w:szCs w:val="28"/>
        </w:rPr>
        <w:t>КАРАВАЕВСКОГО</w:t>
      </w:r>
      <w:r w:rsidRPr="006918CD">
        <w:rPr>
          <w:b/>
          <w:szCs w:val="28"/>
        </w:rPr>
        <w:t xml:space="preserve"> СЕЛЬСКОГО ПОСЕЛЕНИЯ</w:t>
      </w:r>
    </w:p>
    <w:p w:rsidR="001B1157" w:rsidRPr="00F124AE" w:rsidRDefault="001B1157" w:rsidP="001B1157">
      <w:pPr>
        <w:jc w:val="center"/>
        <w:rPr>
          <w:noProof/>
          <w:color w:val="FFFFFF"/>
          <w:szCs w:val="28"/>
        </w:rPr>
      </w:pPr>
      <w:r w:rsidRPr="006918CD">
        <w:rPr>
          <w:b/>
          <w:szCs w:val="28"/>
        </w:rPr>
        <w:t>СЫЧЕВСКОГО РАЙОНА СМОЛЕНСКОЙ ОБЛАСТИ</w:t>
      </w:r>
    </w:p>
    <w:p w:rsidR="001B1157" w:rsidRDefault="001B1157" w:rsidP="001E0811">
      <w:pPr>
        <w:autoSpaceDE w:val="0"/>
        <w:rPr>
          <w:b/>
          <w:szCs w:val="28"/>
        </w:rPr>
      </w:pPr>
    </w:p>
    <w:p w:rsidR="003B7810" w:rsidRDefault="003B7810" w:rsidP="003B7810">
      <w:pPr>
        <w:autoSpaceDE w:val="0"/>
        <w:jc w:val="center"/>
        <w:rPr>
          <w:b/>
          <w:szCs w:val="28"/>
        </w:rPr>
      </w:pPr>
      <w:r>
        <w:rPr>
          <w:b/>
          <w:szCs w:val="28"/>
        </w:rPr>
        <w:t xml:space="preserve"> </w:t>
      </w:r>
      <w:proofErr w:type="gramStart"/>
      <w:r w:rsidRPr="00215FF1">
        <w:rPr>
          <w:b/>
          <w:szCs w:val="28"/>
        </w:rPr>
        <w:t>П</w:t>
      </w:r>
      <w:proofErr w:type="gramEnd"/>
      <w:r w:rsidRPr="00215FF1">
        <w:rPr>
          <w:b/>
          <w:szCs w:val="28"/>
        </w:rPr>
        <w:t xml:space="preserve"> О С Т А Н О В Л Е Н И Е</w:t>
      </w:r>
    </w:p>
    <w:p w:rsidR="00AB2A67" w:rsidRPr="00215FF1" w:rsidRDefault="00AB2A67" w:rsidP="003B7810">
      <w:pPr>
        <w:autoSpaceDE w:val="0"/>
        <w:jc w:val="center"/>
        <w:rPr>
          <w:b/>
          <w:szCs w:val="28"/>
        </w:rPr>
      </w:pPr>
    </w:p>
    <w:p w:rsidR="003B7810" w:rsidRDefault="003B7810" w:rsidP="001E0811">
      <w:pPr>
        <w:autoSpaceDE w:val="0"/>
        <w:rPr>
          <w:b/>
          <w:szCs w:val="28"/>
        </w:rPr>
      </w:pPr>
    </w:p>
    <w:p w:rsidR="003B7810" w:rsidRDefault="00AB2A67" w:rsidP="003B7810">
      <w:pPr>
        <w:autoSpaceDE w:val="0"/>
        <w:jc w:val="both"/>
        <w:rPr>
          <w:szCs w:val="28"/>
        </w:rPr>
      </w:pPr>
      <w:r>
        <w:rPr>
          <w:szCs w:val="28"/>
        </w:rPr>
        <w:t>от  28</w:t>
      </w:r>
      <w:r w:rsidR="001B1157">
        <w:rPr>
          <w:szCs w:val="28"/>
        </w:rPr>
        <w:t xml:space="preserve"> января </w:t>
      </w:r>
      <w:r w:rsidR="00D22986">
        <w:rPr>
          <w:szCs w:val="28"/>
        </w:rPr>
        <w:t>202</w:t>
      </w:r>
      <w:r w:rsidR="00AF0896">
        <w:rPr>
          <w:szCs w:val="28"/>
        </w:rPr>
        <w:t>2</w:t>
      </w:r>
      <w:r>
        <w:rPr>
          <w:szCs w:val="28"/>
        </w:rPr>
        <w:t xml:space="preserve"> </w:t>
      </w:r>
      <w:r w:rsidR="001B1157">
        <w:rPr>
          <w:szCs w:val="28"/>
        </w:rPr>
        <w:t>г</w:t>
      </w:r>
      <w:r>
        <w:rPr>
          <w:szCs w:val="28"/>
        </w:rPr>
        <w:t>ода</w:t>
      </w:r>
      <w:r w:rsidR="004F07C0">
        <w:rPr>
          <w:szCs w:val="28"/>
        </w:rPr>
        <w:t xml:space="preserve">   </w:t>
      </w:r>
      <w:r w:rsidR="00D22986">
        <w:rPr>
          <w:szCs w:val="28"/>
        </w:rPr>
        <w:t xml:space="preserve">           </w:t>
      </w:r>
      <w:r w:rsidR="001B1157">
        <w:rPr>
          <w:szCs w:val="28"/>
        </w:rPr>
        <w:t xml:space="preserve">                                               </w:t>
      </w:r>
      <w:r w:rsidR="00D22986">
        <w:rPr>
          <w:szCs w:val="28"/>
        </w:rPr>
        <w:t xml:space="preserve">  </w:t>
      </w:r>
      <w:r w:rsidR="004F07C0">
        <w:rPr>
          <w:szCs w:val="28"/>
        </w:rPr>
        <w:t>№</w:t>
      </w:r>
      <w:r w:rsidR="001B1157">
        <w:rPr>
          <w:szCs w:val="28"/>
        </w:rPr>
        <w:t xml:space="preserve"> </w:t>
      </w:r>
      <w:r>
        <w:rPr>
          <w:szCs w:val="28"/>
        </w:rPr>
        <w:t xml:space="preserve"> 3 </w:t>
      </w:r>
    </w:p>
    <w:p w:rsidR="003B7810" w:rsidRDefault="003B7810" w:rsidP="003B7810">
      <w:pPr>
        <w:pStyle w:val="ConsNormal"/>
        <w:widowControl/>
        <w:ind w:right="0" w:firstLine="540"/>
        <w:jc w:val="both"/>
        <w:rPr>
          <w:rFonts w:ascii="Times New Roman" w:hAnsi="Times New Roman" w:cs="Times New Roman"/>
          <w:sz w:val="28"/>
          <w:szCs w:val="28"/>
        </w:rPr>
      </w:pPr>
    </w:p>
    <w:tbl>
      <w:tblPr>
        <w:tblW w:w="11365" w:type="dxa"/>
        <w:tblLayout w:type="fixed"/>
        <w:tblLook w:val="0000"/>
      </w:tblPr>
      <w:tblGrid>
        <w:gridCol w:w="5328"/>
        <w:gridCol w:w="6037"/>
      </w:tblGrid>
      <w:tr w:rsidR="003B7810" w:rsidRPr="00AB2A67">
        <w:tc>
          <w:tcPr>
            <w:tcW w:w="5328" w:type="dxa"/>
          </w:tcPr>
          <w:p w:rsidR="003B7810" w:rsidRPr="00AB2A67" w:rsidRDefault="00BA76D6" w:rsidP="00BA76D6">
            <w:pPr>
              <w:pStyle w:val="ConsNormal"/>
              <w:widowControl/>
              <w:snapToGrid w:val="0"/>
              <w:ind w:right="0" w:firstLine="0"/>
              <w:jc w:val="both"/>
              <w:rPr>
                <w:rFonts w:ascii="Times New Roman" w:hAnsi="Times New Roman" w:cs="Times New Roman"/>
                <w:sz w:val="26"/>
                <w:szCs w:val="26"/>
              </w:rPr>
            </w:pPr>
            <w:r w:rsidRPr="00AB2A67">
              <w:rPr>
                <w:rFonts w:ascii="Times New Roman" w:hAnsi="Times New Roman" w:cs="Times New Roman"/>
                <w:sz w:val="26"/>
                <w:szCs w:val="26"/>
              </w:rPr>
              <w:t>Об утверждении Административного регламента предоставления муниципальной услуги «Присвоение, изменение, упразднение наименований объектов уличной сети, адресации объектов недвижимости на территории Караваевского сельского поселения Сычевского  района  Смоленской области»</w:t>
            </w:r>
          </w:p>
        </w:tc>
        <w:tc>
          <w:tcPr>
            <w:tcW w:w="6037" w:type="dxa"/>
          </w:tcPr>
          <w:p w:rsidR="003B7810" w:rsidRPr="00AB2A67" w:rsidRDefault="003B7810">
            <w:pPr>
              <w:pStyle w:val="ConsNormal"/>
              <w:widowControl/>
              <w:snapToGrid w:val="0"/>
              <w:ind w:right="0" w:firstLine="0"/>
              <w:jc w:val="both"/>
              <w:rPr>
                <w:rFonts w:ascii="Times New Roman" w:hAnsi="Times New Roman" w:cs="Times New Roman"/>
                <w:sz w:val="26"/>
                <w:szCs w:val="26"/>
              </w:rPr>
            </w:pPr>
          </w:p>
        </w:tc>
      </w:tr>
    </w:tbl>
    <w:p w:rsidR="00BA76D6" w:rsidRPr="00AB2A67" w:rsidRDefault="00BA76D6" w:rsidP="003B7810">
      <w:pPr>
        <w:pStyle w:val="ConsNormal"/>
        <w:widowControl/>
        <w:ind w:right="0" w:firstLine="0"/>
        <w:jc w:val="both"/>
        <w:rPr>
          <w:rFonts w:ascii="Times New Roman" w:hAnsi="Times New Roman" w:cs="Times New Roman"/>
          <w:sz w:val="26"/>
          <w:szCs w:val="26"/>
        </w:rPr>
      </w:pPr>
    </w:p>
    <w:p w:rsidR="00BA76D6" w:rsidRPr="00AB2A67" w:rsidRDefault="00BA76D6" w:rsidP="00BA76D6">
      <w:pPr>
        <w:pStyle w:val="ConsPlusTitle"/>
        <w:ind w:right="-55" w:firstLine="720"/>
        <w:jc w:val="both"/>
        <w:rPr>
          <w:rFonts w:ascii="Times New Roman" w:hAnsi="Times New Roman" w:cs="Times New Roman"/>
          <w:b w:val="0"/>
          <w:sz w:val="26"/>
          <w:szCs w:val="26"/>
        </w:rPr>
      </w:pPr>
      <w:proofErr w:type="gramStart"/>
      <w:r w:rsidRPr="00AB2A67">
        <w:rPr>
          <w:rFonts w:ascii="Times New Roman" w:hAnsi="Times New Roman" w:cs="Times New Roman"/>
          <w:b w:val="0"/>
          <w:sz w:val="26"/>
          <w:szCs w:val="26"/>
        </w:rPr>
        <w:t>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Караваевского сельского поселения Сычевского района Смоленской области            от 31.05.2011 № 9, в редакции постановления Администрации Караваевского сельского поселения Сычевского района Смоленской области от 28.01.2013 № 5</w:t>
      </w:r>
      <w:proofErr w:type="gramEnd"/>
    </w:p>
    <w:p w:rsidR="00BA76D6" w:rsidRPr="00AB2A67" w:rsidRDefault="00D8574F" w:rsidP="003B7810">
      <w:pPr>
        <w:pStyle w:val="ConsNormal"/>
        <w:widowControl/>
        <w:ind w:right="0"/>
        <w:rPr>
          <w:rFonts w:ascii="Times New Roman" w:hAnsi="Times New Roman" w:cs="Times New Roman"/>
          <w:sz w:val="26"/>
          <w:szCs w:val="26"/>
        </w:rPr>
      </w:pPr>
      <w:r w:rsidRPr="00AB2A67">
        <w:rPr>
          <w:rFonts w:ascii="Times New Roman" w:hAnsi="Times New Roman" w:cs="Times New Roman"/>
          <w:sz w:val="26"/>
          <w:szCs w:val="26"/>
        </w:rPr>
        <w:t xml:space="preserve"> </w:t>
      </w:r>
    </w:p>
    <w:p w:rsidR="003B7810" w:rsidRPr="00AB2A67" w:rsidRDefault="00D8574F" w:rsidP="003B7810">
      <w:pPr>
        <w:pStyle w:val="ConsNormal"/>
        <w:widowControl/>
        <w:ind w:right="0"/>
        <w:rPr>
          <w:rFonts w:ascii="Times New Roman" w:hAnsi="Times New Roman" w:cs="Times New Roman"/>
          <w:sz w:val="26"/>
          <w:szCs w:val="26"/>
        </w:rPr>
      </w:pPr>
      <w:proofErr w:type="spellStart"/>
      <w:proofErr w:type="gramStart"/>
      <w:r w:rsidRPr="00AB2A67">
        <w:rPr>
          <w:rFonts w:ascii="Times New Roman" w:hAnsi="Times New Roman" w:cs="Times New Roman"/>
          <w:sz w:val="26"/>
          <w:szCs w:val="26"/>
        </w:rPr>
        <w:t>п</w:t>
      </w:r>
      <w:proofErr w:type="spellEnd"/>
      <w:proofErr w:type="gramEnd"/>
      <w:r w:rsidRPr="00AB2A67">
        <w:rPr>
          <w:rFonts w:ascii="Times New Roman" w:hAnsi="Times New Roman" w:cs="Times New Roman"/>
          <w:sz w:val="26"/>
          <w:szCs w:val="26"/>
        </w:rPr>
        <w:t xml:space="preserve"> о с т а </w:t>
      </w:r>
      <w:proofErr w:type="spellStart"/>
      <w:r w:rsidRPr="00AB2A67">
        <w:rPr>
          <w:rFonts w:ascii="Times New Roman" w:hAnsi="Times New Roman" w:cs="Times New Roman"/>
          <w:sz w:val="26"/>
          <w:szCs w:val="26"/>
        </w:rPr>
        <w:t>н</w:t>
      </w:r>
      <w:proofErr w:type="spellEnd"/>
      <w:r w:rsidRPr="00AB2A67">
        <w:rPr>
          <w:rFonts w:ascii="Times New Roman" w:hAnsi="Times New Roman" w:cs="Times New Roman"/>
          <w:sz w:val="26"/>
          <w:szCs w:val="26"/>
        </w:rPr>
        <w:t xml:space="preserve"> о в л я е т:</w:t>
      </w:r>
    </w:p>
    <w:p w:rsidR="0025573A" w:rsidRPr="00AB2A67" w:rsidRDefault="0025573A" w:rsidP="003B7810">
      <w:pPr>
        <w:pStyle w:val="ConsNormal"/>
        <w:ind w:right="0"/>
        <w:jc w:val="both"/>
        <w:rPr>
          <w:rFonts w:ascii="Times New Roman" w:hAnsi="Times New Roman" w:cs="Times New Roman"/>
          <w:sz w:val="26"/>
          <w:szCs w:val="26"/>
        </w:rPr>
      </w:pPr>
    </w:p>
    <w:p w:rsidR="00F4437F" w:rsidRPr="00AB2A67" w:rsidRDefault="00D22986" w:rsidP="00BA76D6">
      <w:pPr>
        <w:pStyle w:val="ConsNormal"/>
        <w:widowControl/>
        <w:snapToGrid w:val="0"/>
        <w:ind w:right="0" w:firstLine="708"/>
        <w:jc w:val="both"/>
        <w:rPr>
          <w:rFonts w:ascii="Times New Roman" w:hAnsi="Times New Roman" w:cs="Times New Roman"/>
          <w:sz w:val="26"/>
          <w:szCs w:val="26"/>
        </w:rPr>
      </w:pPr>
      <w:r w:rsidRPr="00AB2A67">
        <w:rPr>
          <w:rFonts w:ascii="Times New Roman" w:hAnsi="Times New Roman" w:cs="Times New Roman"/>
          <w:sz w:val="26"/>
          <w:szCs w:val="26"/>
        </w:rPr>
        <w:t xml:space="preserve">1. </w:t>
      </w:r>
      <w:r w:rsidR="00BA76D6" w:rsidRPr="00AB2A67">
        <w:rPr>
          <w:rFonts w:ascii="Times New Roman" w:hAnsi="Times New Roman" w:cs="Times New Roman"/>
          <w:sz w:val="26"/>
          <w:szCs w:val="26"/>
        </w:rPr>
        <w:t>Утвердить прилагаемый Административный регламент предоставления муниципальной услуги «Присвоение, изменение, упразднение наименований объектов уличной сети, адресации объектов недвижимости на территории Караваевского сельского поселения Сычевского  района  Смоленской области».</w:t>
      </w:r>
    </w:p>
    <w:p w:rsidR="00BA76D6" w:rsidRPr="00AB2A67" w:rsidRDefault="00BA76D6" w:rsidP="00BA76D6">
      <w:pPr>
        <w:rPr>
          <w:sz w:val="26"/>
          <w:szCs w:val="26"/>
        </w:rPr>
      </w:pPr>
      <w:r w:rsidRPr="00AB2A67">
        <w:rPr>
          <w:sz w:val="26"/>
          <w:szCs w:val="26"/>
        </w:rPr>
        <w:t xml:space="preserve">          2.    Признать утратившими силу:</w:t>
      </w:r>
    </w:p>
    <w:p w:rsidR="00BA76D6" w:rsidRPr="00AB2A67" w:rsidRDefault="00BA76D6" w:rsidP="00E25686">
      <w:pPr>
        <w:jc w:val="both"/>
        <w:rPr>
          <w:sz w:val="26"/>
          <w:szCs w:val="26"/>
        </w:rPr>
      </w:pPr>
      <w:r w:rsidRPr="00AB2A67">
        <w:rPr>
          <w:sz w:val="26"/>
          <w:szCs w:val="26"/>
        </w:rPr>
        <w:t xml:space="preserve">-  Постановление  Администрации Караваевского  сельского поселения Сычевского района Смоленской области от  </w:t>
      </w:r>
      <w:r w:rsidRPr="00AB2A67">
        <w:rPr>
          <w:color w:val="000000"/>
          <w:sz w:val="26"/>
          <w:szCs w:val="26"/>
        </w:rPr>
        <w:t xml:space="preserve">08.11.2021 №  62  </w:t>
      </w:r>
      <w:r w:rsidRPr="00AB2A67">
        <w:rPr>
          <w:sz w:val="26"/>
          <w:szCs w:val="26"/>
        </w:rPr>
        <w:t>«</w:t>
      </w:r>
      <w:r w:rsidR="00E25686" w:rsidRPr="00AB2A67">
        <w:rPr>
          <w:sz w:val="26"/>
          <w:szCs w:val="26"/>
        </w:rPr>
        <w:t>Присвоение, изменение, упразднение наименований объектов уличной сети, адресации объектов недвижимости на территории Караваевского сельского поселения Сычевского  района  Смоленской области</w:t>
      </w:r>
      <w:r w:rsidRPr="00AB2A67">
        <w:rPr>
          <w:bCs/>
          <w:sz w:val="26"/>
          <w:szCs w:val="26"/>
        </w:rPr>
        <w:t>»</w:t>
      </w:r>
      <w:r w:rsidR="00E25686" w:rsidRPr="00AB2A67">
        <w:rPr>
          <w:sz w:val="26"/>
          <w:szCs w:val="26"/>
        </w:rPr>
        <w:t>.</w:t>
      </w:r>
    </w:p>
    <w:p w:rsidR="00E25686" w:rsidRPr="00AB2A67" w:rsidRDefault="00E25686" w:rsidP="00E25686">
      <w:pPr>
        <w:pStyle w:val="1"/>
        <w:jc w:val="both"/>
        <w:rPr>
          <w:rFonts w:ascii="Times New Roman" w:hAnsi="Times New Roman"/>
          <w:sz w:val="26"/>
          <w:szCs w:val="26"/>
        </w:rPr>
      </w:pPr>
      <w:r w:rsidRPr="00AB2A67">
        <w:rPr>
          <w:rFonts w:ascii="Times New Roman" w:hAnsi="Times New Roman"/>
          <w:sz w:val="26"/>
          <w:szCs w:val="26"/>
        </w:rPr>
        <w:t xml:space="preserve">         3</w:t>
      </w:r>
      <w:r w:rsidRPr="00AB2A67">
        <w:rPr>
          <w:sz w:val="26"/>
          <w:szCs w:val="26"/>
        </w:rPr>
        <w:t xml:space="preserve">.   </w:t>
      </w:r>
      <w:r w:rsidRPr="00AB2A67">
        <w:rPr>
          <w:rFonts w:ascii="Times New Roman" w:hAnsi="Times New Roman"/>
          <w:sz w:val="26"/>
          <w:szCs w:val="26"/>
        </w:rPr>
        <w:t xml:space="preserve">Разместить данное </w:t>
      </w:r>
      <w:r w:rsidR="00CD30C5">
        <w:rPr>
          <w:rFonts w:ascii="Times New Roman" w:hAnsi="Times New Roman"/>
          <w:sz w:val="26"/>
          <w:szCs w:val="26"/>
        </w:rPr>
        <w:t>постановление</w:t>
      </w:r>
      <w:r w:rsidRPr="00AB2A67">
        <w:rPr>
          <w:rFonts w:ascii="Times New Roman" w:hAnsi="Times New Roman"/>
          <w:sz w:val="26"/>
          <w:szCs w:val="26"/>
        </w:rPr>
        <w:t xml:space="preserve"> на официальном сайте  Караваевского сельского  поселения Сычевского района Смоленской области  </w:t>
      </w:r>
      <w:proofErr w:type="gramStart"/>
      <w:r w:rsidRPr="00AB2A67">
        <w:rPr>
          <w:rFonts w:ascii="Times New Roman" w:hAnsi="Times New Roman"/>
          <w:sz w:val="26"/>
          <w:szCs w:val="26"/>
        </w:rPr>
        <w:t>в</w:t>
      </w:r>
      <w:proofErr w:type="gramEnd"/>
      <w:r w:rsidRPr="00AB2A67">
        <w:rPr>
          <w:rFonts w:ascii="Times New Roman" w:hAnsi="Times New Roman"/>
          <w:sz w:val="26"/>
          <w:szCs w:val="26"/>
        </w:rPr>
        <w:t xml:space="preserve">  информационно – </w:t>
      </w:r>
    </w:p>
    <w:p w:rsidR="00E25686" w:rsidRPr="00AB2A67" w:rsidRDefault="00E25686" w:rsidP="00E25686">
      <w:pPr>
        <w:tabs>
          <w:tab w:val="left" w:pos="10260"/>
        </w:tabs>
        <w:jc w:val="both"/>
        <w:rPr>
          <w:sz w:val="26"/>
          <w:szCs w:val="26"/>
        </w:rPr>
      </w:pPr>
      <w:r w:rsidRPr="00AB2A67">
        <w:rPr>
          <w:sz w:val="26"/>
          <w:szCs w:val="26"/>
        </w:rPr>
        <w:t xml:space="preserve">телекоммуникационной   сети   «Интернет»  </w:t>
      </w:r>
      <w:hyperlink r:id="rId8" w:history="1">
        <w:r w:rsidRPr="00AB2A67">
          <w:rPr>
            <w:rStyle w:val="a5"/>
            <w:sz w:val="26"/>
            <w:szCs w:val="26"/>
            <w:lang w:val="en-US"/>
          </w:rPr>
          <w:t>http</w:t>
        </w:r>
        <w:r w:rsidRPr="00AB2A67">
          <w:rPr>
            <w:rStyle w:val="a5"/>
            <w:sz w:val="26"/>
            <w:szCs w:val="26"/>
          </w:rPr>
          <w:t>://</w:t>
        </w:r>
        <w:proofErr w:type="spellStart"/>
        <w:r w:rsidRPr="00AB2A67">
          <w:rPr>
            <w:rStyle w:val="a5"/>
            <w:sz w:val="26"/>
            <w:szCs w:val="26"/>
            <w:lang w:val="en-US"/>
          </w:rPr>
          <w:t>karavaevo</w:t>
        </w:r>
        <w:proofErr w:type="spellEnd"/>
        <w:r w:rsidRPr="00AB2A67">
          <w:rPr>
            <w:rStyle w:val="a5"/>
            <w:sz w:val="26"/>
            <w:szCs w:val="26"/>
          </w:rPr>
          <w:t>-</w:t>
        </w:r>
        <w:r w:rsidRPr="00AB2A67">
          <w:rPr>
            <w:rStyle w:val="a5"/>
            <w:sz w:val="26"/>
            <w:szCs w:val="26"/>
            <w:lang w:val="en-US"/>
          </w:rPr>
          <w:t>sp</w:t>
        </w:r>
        <w:r w:rsidRPr="00AB2A67">
          <w:rPr>
            <w:rStyle w:val="a5"/>
            <w:sz w:val="26"/>
            <w:szCs w:val="26"/>
          </w:rPr>
          <w:t>.</w:t>
        </w:r>
        <w:r w:rsidRPr="00AB2A67">
          <w:rPr>
            <w:rStyle w:val="a5"/>
            <w:sz w:val="26"/>
            <w:szCs w:val="26"/>
            <w:lang w:val="en-US"/>
          </w:rPr>
          <w:t>admin</w:t>
        </w:r>
        <w:r w:rsidRPr="00AB2A67">
          <w:rPr>
            <w:rStyle w:val="a5"/>
            <w:sz w:val="26"/>
            <w:szCs w:val="26"/>
          </w:rPr>
          <w:t>-</w:t>
        </w:r>
        <w:proofErr w:type="spellStart"/>
        <w:r w:rsidRPr="00AB2A67">
          <w:rPr>
            <w:rStyle w:val="a5"/>
            <w:sz w:val="26"/>
            <w:szCs w:val="26"/>
            <w:lang w:val="en-US"/>
          </w:rPr>
          <w:t>smolensk</w:t>
        </w:r>
        <w:proofErr w:type="spellEnd"/>
        <w:r w:rsidRPr="00AB2A67">
          <w:rPr>
            <w:rStyle w:val="a5"/>
            <w:sz w:val="26"/>
            <w:szCs w:val="26"/>
          </w:rPr>
          <w:t>.</w:t>
        </w:r>
        <w:proofErr w:type="spellStart"/>
        <w:r w:rsidRPr="00AB2A67">
          <w:rPr>
            <w:rStyle w:val="a5"/>
            <w:sz w:val="26"/>
            <w:szCs w:val="26"/>
            <w:lang w:val="en-US"/>
          </w:rPr>
          <w:t>ru</w:t>
        </w:r>
        <w:proofErr w:type="spellEnd"/>
      </w:hyperlink>
      <w:r w:rsidRPr="00AB2A67">
        <w:rPr>
          <w:sz w:val="26"/>
          <w:szCs w:val="26"/>
        </w:rPr>
        <w:t>.</w:t>
      </w:r>
    </w:p>
    <w:p w:rsidR="00E25686" w:rsidRPr="00AB2A67" w:rsidRDefault="00E25686" w:rsidP="00E25686">
      <w:pPr>
        <w:tabs>
          <w:tab w:val="left" w:pos="2900"/>
          <w:tab w:val="left" w:pos="3500"/>
        </w:tabs>
        <w:jc w:val="both"/>
        <w:rPr>
          <w:sz w:val="26"/>
          <w:szCs w:val="26"/>
        </w:rPr>
      </w:pPr>
      <w:r w:rsidRPr="00AB2A67">
        <w:rPr>
          <w:sz w:val="26"/>
          <w:szCs w:val="26"/>
        </w:rPr>
        <w:t xml:space="preserve">         4.   Настоящее постановление вступает в силу с момента его подписания.</w:t>
      </w:r>
    </w:p>
    <w:p w:rsidR="00E25686" w:rsidRPr="00AB2A67" w:rsidRDefault="00E25686" w:rsidP="00E25686">
      <w:pPr>
        <w:tabs>
          <w:tab w:val="left" w:pos="2900"/>
          <w:tab w:val="left" w:pos="3500"/>
        </w:tabs>
        <w:jc w:val="both"/>
        <w:rPr>
          <w:sz w:val="26"/>
          <w:szCs w:val="26"/>
        </w:rPr>
      </w:pPr>
    </w:p>
    <w:p w:rsidR="00E25686" w:rsidRPr="00AB2A67" w:rsidRDefault="00E25686" w:rsidP="00E25686">
      <w:pPr>
        <w:tabs>
          <w:tab w:val="left" w:pos="2900"/>
          <w:tab w:val="left" w:pos="3500"/>
        </w:tabs>
        <w:jc w:val="both"/>
        <w:rPr>
          <w:sz w:val="26"/>
          <w:szCs w:val="26"/>
        </w:rPr>
      </w:pPr>
      <w:r w:rsidRPr="00AB2A67">
        <w:rPr>
          <w:sz w:val="26"/>
          <w:szCs w:val="26"/>
        </w:rPr>
        <w:t>Глава муниципального образования</w:t>
      </w:r>
    </w:p>
    <w:p w:rsidR="00E25686" w:rsidRPr="00AB2A67" w:rsidRDefault="00E25686" w:rsidP="00E25686">
      <w:pPr>
        <w:tabs>
          <w:tab w:val="left" w:pos="2900"/>
          <w:tab w:val="left" w:pos="3500"/>
        </w:tabs>
        <w:jc w:val="both"/>
        <w:rPr>
          <w:sz w:val="26"/>
          <w:szCs w:val="26"/>
        </w:rPr>
      </w:pPr>
      <w:r w:rsidRPr="00AB2A67">
        <w:rPr>
          <w:sz w:val="26"/>
          <w:szCs w:val="26"/>
        </w:rPr>
        <w:t xml:space="preserve">Караваевского сельского поселения </w:t>
      </w:r>
    </w:p>
    <w:p w:rsidR="00E25686" w:rsidRPr="00AB2A67" w:rsidRDefault="00E25686" w:rsidP="00E25686">
      <w:pPr>
        <w:tabs>
          <w:tab w:val="left" w:pos="2900"/>
          <w:tab w:val="left" w:pos="3500"/>
        </w:tabs>
        <w:jc w:val="both"/>
        <w:rPr>
          <w:sz w:val="26"/>
          <w:szCs w:val="26"/>
        </w:rPr>
      </w:pPr>
      <w:r w:rsidRPr="00AB2A67">
        <w:rPr>
          <w:sz w:val="26"/>
          <w:szCs w:val="26"/>
        </w:rPr>
        <w:t xml:space="preserve">Сычевского района Смоленской области                                </w:t>
      </w:r>
      <w:r w:rsidR="00AB2A67">
        <w:rPr>
          <w:sz w:val="26"/>
          <w:szCs w:val="26"/>
        </w:rPr>
        <w:t xml:space="preserve">                        </w:t>
      </w:r>
      <w:r w:rsidRPr="00AB2A67">
        <w:rPr>
          <w:sz w:val="26"/>
          <w:szCs w:val="26"/>
        </w:rPr>
        <w:t>В.А. Жукова</w:t>
      </w:r>
    </w:p>
    <w:p w:rsidR="00E25686" w:rsidRDefault="00E25686" w:rsidP="00AB2A67">
      <w:pPr>
        <w:tabs>
          <w:tab w:val="left" w:pos="709"/>
        </w:tabs>
        <w:rPr>
          <w:szCs w:val="28"/>
        </w:rPr>
      </w:pPr>
    </w:p>
    <w:p w:rsidR="00F21452" w:rsidRDefault="00F21452" w:rsidP="006E2C94">
      <w:pPr>
        <w:tabs>
          <w:tab w:val="left" w:pos="709"/>
        </w:tabs>
        <w:jc w:val="right"/>
        <w:rPr>
          <w:szCs w:val="28"/>
        </w:rPr>
      </w:pPr>
    </w:p>
    <w:p w:rsidR="00F21452" w:rsidRDefault="00F21452" w:rsidP="006E2C94">
      <w:pPr>
        <w:tabs>
          <w:tab w:val="left" w:pos="709"/>
        </w:tabs>
        <w:jc w:val="right"/>
        <w:rPr>
          <w:szCs w:val="28"/>
        </w:rPr>
      </w:pPr>
    </w:p>
    <w:p w:rsidR="00F21452" w:rsidRDefault="00F21452" w:rsidP="006E2C94">
      <w:pPr>
        <w:tabs>
          <w:tab w:val="left" w:pos="709"/>
        </w:tabs>
        <w:jc w:val="right"/>
        <w:rPr>
          <w:szCs w:val="28"/>
        </w:rPr>
      </w:pPr>
    </w:p>
    <w:p w:rsidR="00F21452" w:rsidRDefault="00F21452" w:rsidP="006E2C94">
      <w:pPr>
        <w:tabs>
          <w:tab w:val="left" w:pos="709"/>
        </w:tabs>
        <w:jc w:val="right"/>
        <w:rPr>
          <w:szCs w:val="28"/>
        </w:rPr>
      </w:pPr>
    </w:p>
    <w:p w:rsidR="006E2C94" w:rsidRDefault="006E2C94" w:rsidP="006E2C94">
      <w:pPr>
        <w:tabs>
          <w:tab w:val="left" w:pos="709"/>
        </w:tabs>
        <w:jc w:val="right"/>
        <w:rPr>
          <w:szCs w:val="28"/>
        </w:rPr>
      </w:pPr>
      <w:r>
        <w:rPr>
          <w:szCs w:val="28"/>
        </w:rPr>
        <w:t>УТВЕРЖДЕНО</w:t>
      </w:r>
    </w:p>
    <w:p w:rsidR="006E2C94" w:rsidRDefault="006E2C94" w:rsidP="006E2C94">
      <w:pPr>
        <w:jc w:val="right"/>
        <w:rPr>
          <w:szCs w:val="28"/>
        </w:rPr>
      </w:pPr>
      <w:r>
        <w:rPr>
          <w:szCs w:val="28"/>
        </w:rPr>
        <w:t xml:space="preserve">постановлением </w:t>
      </w:r>
      <w:r w:rsidR="00E25686">
        <w:rPr>
          <w:szCs w:val="28"/>
        </w:rPr>
        <w:t>Администрации</w:t>
      </w:r>
    </w:p>
    <w:p w:rsidR="00E25686" w:rsidRDefault="00E25686" w:rsidP="006E2C94">
      <w:pPr>
        <w:jc w:val="right"/>
        <w:rPr>
          <w:szCs w:val="28"/>
        </w:rPr>
      </w:pPr>
      <w:r>
        <w:rPr>
          <w:szCs w:val="28"/>
        </w:rPr>
        <w:t>Караваевского сельского</w:t>
      </w:r>
    </w:p>
    <w:p w:rsidR="00E25686" w:rsidRDefault="00E25686" w:rsidP="006E2C94">
      <w:pPr>
        <w:jc w:val="right"/>
        <w:rPr>
          <w:szCs w:val="28"/>
        </w:rPr>
      </w:pPr>
      <w:r>
        <w:rPr>
          <w:szCs w:val="28"/>
        </w:rPr>
        <w:t>поселения Сычевского района</w:t>
      </w:r>
    </w:p>
    <w:p w:rsidR="00E25686" w:rsidRDefault="00E25686" w:rsidP="006E2C94">
      <w:pPr>
        <w:jc w:val="right"/>
        <w:rPr>
          <w:szCs w:val="28"/>
        </w:rPr>
      </w:pPr>
      <w:r>
        <w:rPr>
          <w:szCs w:val="28"/>
        </w:rPr>
        <w:t xml:space="preserve">Смоленской области </w:t>
      </w:r>
    </w:p>
    <w:p w:rsidR="006E2C94" w:rsidRDefault="00E25686" w:rsidP="00E25686">
      <w:pPr>
        <w:jc w:val="center"/>
        <w:rPr>
          <w:szCs w:val="28"/>
        </w:rPr>
      </w:pPr>
      <w:r>
        <w:rPr>
          <w:szCs w:val="28"/>
        </w:rPr>
        <w:t xml:space="preserve">                                                                                          </w:t>
      </w:r>
      <w:r w:rsidR="00AB2A67">
        <w:rPr>
          <w:szCs w:val="28"/>
        </w:rPr>
        <w:t xml:space="preserve">        </w:t>
      </w:r>
      <w:r>
        <w:rPr>
          <w:szCs w:val="28"/>
        </w:rPr>
        <w:t xml:space="preserve">     </w:t>
      </w:r>
      <w:r w:rsidR="006E2C94">
        <w:rPr>
          <w:szCs w:val="28"/>
        </w:rPr>
        <w:t xml:space="preserve">от </w:t>
      </w:r>
      <w:r w:rsidR="00AB2A67">
        <w:rPr>
          <w:szCs w:val="28"/>
        </w:rPr>
        <w:t>28</w:t>
      </w:r>
      <w:r w:rsidR="006E2C94">
        <w:rPr>
          <w:szCs w:val="28"/>
        </w:rPr>
        <w:t>.</w:t>
      </w:r>
      <w:r>
        <w:rPr>
          <w:szCs w:val="28"/>
        </w:rPr>
        <w:t>01</w:t>
      </w:r>
      <w:r w:rsidR="006E2C94">
        <w:rPr>
          <w:szCs w:val="28"/>
        </w:rPr>
        <w:t>.202</w:t>
      </w:r>
      <w:r>
        <w:rPr>
          <w:szCs w:val="28"/>
        </w:rPr>
        <w:t xml:space="preserve">2г.  </w:t>
      </w:r>
      <w:r w:rsidR="006E2C94">
        <w:rPr>
          <w:szCs w:val="28"/>
        </w:rPr>
        <w:t xml:space="preserve">№ </w:t>
      </w:r>
      <w:r w:rsidR="00AB2A67">
        <w:rPr>
          <w:szCs w:val="28"/>
        </w:rPr>
        <w:t>3</w:t>
      </w:r>
      <w:r>
        <w:rPr>
          <w:szCs w:val="28"/>
        </w:rPr>
        <w:t xml:space="preserve">     </w:t>
      </w:r>
    </w:p>
    <w:p w:rsidR="003E4751" w:rsidRDefault="003E4751" w:rsidP="006E2C94">
      <w:pPr>
        <w:jc w:val="right"/>
        <w:rPr>
          <w:b/>
          <w:szCs w:val="28"/>
        </w:rPr>
      </w:pPr>
    </w:p>
    <w:p w:rsidR="00E25686" w:rsidRDefault="00E25686" w:rsidP="006E2C94">
      <w:pPr>
        <w:jc w:val="right"/>
        <w:rPr>
          <w:b/>
          <w:szCs w:val="28"/>
        </w:rPr>
      </w:pPr>
    </w:p>
    <w:p w:rsidR="00E25686" w:rsidRDefault="00E25686" w:rsidP="006E2C94">
      <w:pPr>
        <w:jc w:val="right"/>
        <w:rPr>
          <w:b/>
          <w:szCs w:val="28"/>
        </w:rPr>
      </w:pPr>
    </w:p>
    <w:p w:rsidR="003E4751" w:rsidRDefault="003E4751" w:rsidP="00EA25E5">
      <w:pPr>
        <w:jc w:val="center"/>
        <w:rPr>
          <w:b/>
          <w:szCs w:val="28"/>
        </w:rPr>
      </w:pPr>
    </w:p>
    <w:p w:rsidR="00E25686" w:rsidRPr="00785331" w:rsidRDefault="00E25686" w:rsidP="00E25686">
      <w:pPr>
        <w:ind w:firstLine="709"/>
        <w:jc w:val="center"/>
        <w:rPr>
          <w:b/>
          <w:szCs w:val="28"/>
          <w:lang w:eastAsia="ru-RU"/>
        </w:rPr>
      </w:pPr>
      <w:r w:rsidRPr="00785331">
        <w:rPr>
          <w:b/>
          <w:szCs w:val="28"/>
          <w:lang w:eastAsia="ru-RU"/>
        </w:rPr>
        <w:t>АДМИНИСТРАТИВНЫЙ РЕГЛАМЕНТ</w:t>
      </w:r>
    </w:p>
    <w:p w:rsidR="00E25686" w:rsidRPr="00785331" w:rsidRDefault="00E25686" w:rsidP="00E25686">
      <w:pPr>
        <w:ind w:firstLine="709"/>
        <w:jc w:val="center"/>
        <w:rPr>
          <w:b/>
          <w:szCs w:val="28"/>
          <w:lang w:eastAsia="ru-RU"/>
        </w:rPr>
      </w:pPr>
      <w:r w:rsidRPr="00785331">
        <w:rPr>
          <w:b/>
          <w:szCs w:val="28"/>
          <w:lang w:eastAsia="ru-RU"/>
        </w:rPr>
        <w:t>ПРЕДОСТАВЛЕНИЯ МУНИЦИПАЛЬНОЙ УСЛУГИ</w:t>
      </w:r>
    </w:p>
    <w:p w:rsidR="00E25686" w:rsidRPr="00E25686" w:rsidRDefault="00E25686" w:rsidP="00E25686">
      <w:pPr>
        <w:ind w:firstLine="709"/>
        <w:jc w:val="center"/>
        <w:rPr>
          <w:szCs w:val="28"/>
          <w:lang w:eastAsia="ru-RU"/>
        </w:rPr>
      </w:pPr>
      <w:r w:rsidRPr="00E25686">
        <w:rPr>
          <w:szCs w:val="28"/>
          <w:lang w:eastAsia="ru-RU"/>
        </w:rPr>
        <w:t>«ПРИСВОЕНИЕ, ИЗМЕНЕНИЕ, УПРАЗДНЕНИЕ НАИМЕНОВАНИЙ ОБЪЕКТОВ УЛИЧНОЙ СЕТИ, АДРЕСАЦИИ ОБЪЕКТОВ НЕДВИЖИМОСТИ НА ТЕРРИТОРИИ КАРАВАЕВСКОГО СЕЛЬСКОГО ПОСЕЛЕНИЯ СЫЧЁВСКОГО РАЙОНА СМОЛЕНСКОЙ ОБЛАСТИ»</w:t>
      </w:r>
    </w:p>
    <w:p w:rsidR="003B7810" w:rsidRDefault="003B7810" w:rsidP="003B7810">
      <w:pPr>
        <w:jc w:val="both"/>
        <w:rPr>
          <w:szCs w:val="28"/>
        </w:rPr>
      </w:pPr>
    </w:p>
    <w:p w:rsidR="003B7810" w:rsidRPr="004B5BDE" w:rsidRDefault="003B7810" w:rsidP="003B7810">
      <w:pPr>
        <w:jc w:val="both"/>
        <w:rPr>
          <w:sz w:val="24"/>
        </w:rPr>
      </w:pPr>
    </w:p>
    <w:p w:rsidR="003B7810" w:rsidRPr="00E25686" w:rsidRDefault="003B7810" w:rsidP="003B7810">
      <w:pPr>
        <w:ind w:left="75" w:hanging="45"/>
        <w:jc w:val="center"/>
        <w:rPr>
          <w:b/>
          <w:szCs w:val="28"/>
        </w:rPr>
      </w:pPr>
      <w:r w:rsidRPr="00E25686">
        <w:rPr>
          <w:b/>
          <w:szCs w:val="28"/>
        </w:rPr>
        <w:t>1.Общие положения</w:t>
      </w:r>
    </w:p>
    <w:p w:rsidR="003B7810" w:rsidRPr="004B5BDE" w:rsidRDefault="003B7810" w:rsidP="003B7810">
      <w:pPr>
        <w:jc w:val="both"/>
        <w:rPr>
          <w:b/>
          <w:sz w:val="24"/>
        </w:rPr>
      </w:pPr>
    </w:p>
    <w:p w:rsidR="00E25686" w:rsidRPr="00726334" w:rsidRDefault="003B7810" w:rsidP="00726334">
      <w:pPr>
        <w:numPr>
          <w:ilvl w:val="1"/>
          <w:numId w:val="1"/>
        </w:numPr>
        <w:jc w:val="both"/>
        <w:rPr>
          <w:b/>
          <w:szCs w:val="28"/>
        </w:rPr>
      </w:pPr>
      <w:r w:rsidRPr="00E25686">
        <w:rPr>
          <w:b/>
          <w:szCs w:val="28"/>
        </w:rPr>
        <w:t>Предмет регулирования административного регламента.</w:t>
      </w:r>
    </w:p>
    <w:p w:rsidR="003B7810" w:rsidRDefault="003B7810" w:rsidP="003B7810">
      <w:pPr>
        <w:ind w:firstLine="709"/>
        <w:jc w:val="both"/>
        <w:rPr>
          <w:szCs w:val="28"/>
        </w:rPr>
      </w:pPr>
      <w:proofErr w:type="gramStart"/>
      <w:r w:rsidRPr="00E25686">
        <w:rPr>
          <w:szCs w:val="28"/>
        </w:rPr>
        <w:t>Административный регламен</w:t>
      </w:r>
      <w:r w:rsidR="0025573A" w:rsidRPr="00E25686">
        <w:rPr>
          <w:szCs w:val="28"/>
        </w:rPr>
        <w:t xml:space="preserve">т предоставления муниципальной </w:t>
      </w:r>
      <w:r w:rsidRPr="00E25686">
        <w:rPr>
          <w:szCs w:val="28"/>
        </w:rPr>
        <w:t xml:space="preserve">услуги </w:t>
      </w:r>
      <w:r w:rsidRPr="00E25686">
        <w:rPr>
          <w:b/>
          <w:szCs w:val="28"/>
        </w:rPr>
        <w:t>«</w:t>
      </w:r>
      <w:r w:rsidRPr="00E25686">
        <w:rPr>
          <w:szCs w:val="28"/>
        </w:rPr>
        <w:t>Присвоение адрес</w:t>
      </w:r>
      <w:r w:rsidR="005504FF" w:rsidRPr="00E25686">
        <w:rPr>
          <w:szCs w:val="28"/>
        </w:rPr>
        <w:t xml:space="preserve">а объекту недвижимости» (далее </w:t>
      </w:r>
      <w:r w:rsidR="0025573A" w:rsidRPr="00E25686">
        <w:rPr>
          <w:szCs w:val="28"/>
        </w:rPr>
        <w:t xml:space="preserve">– Административный регламент) </w:t>
      </w:r>
      <w:r w:rsidRPr="00E25686">
        <w:rPr>
          <w:szCs w:val="28"/>
        </w:rPr>
        <w:t>разработан в целях повышения качества исполнения и доступности результат</w:t>
      </w:r>
      <w:r w:rsidR="0025573A" w:rsidRPr="00E25686">
        <w:rPr>
          <w:szCs w:val="28"/>
        </w:rPr>
        <w:t xml:space="preserve">а предоставления муниципальной услуги, </w:t>
      </w:r>
      <w:r w:rsidRPr="00E25686">
        <w:rPr>
          <w:szCs w:val="28"/>
        </w:rPr>
        <w:t xml:space="preserve">создания комфортных условий </w:t>
      </w:r>
      <w:r w:rsidR="0025573A" w:rsidRPr="00E25686">
        <w:rPr>
          <w:szCs w:val="28"/>
        </w:rPr>
        <w:t xml:space="preserve">для потребителей муниципальной </w:t>
      </w:r>
      <w:r w:rsidRPr="00E25686">
        <w:rPr>
          <w:szCs w:val="28"/>
        </w:rPr>
        <w:t>услуги, определяет порядок, сроки</w:t>
      </w:r>
      <w:r w:rsidR="0025573A" w:rsidRPr="00E25686">
        <w:rPr>
          <w:szCs w:val="28"/>
        </w:rPr>
        <w:t xml:space="preserve"> и последовательность действий </w:t>
      </w:r>
      <w:r w:rsidRPr="00E25686">
        <w:rPr>
          <w:szCs w:val="28"/>
        </w:rPr>
        <w:t>(административ</w:t>
      </w:r>
      <w:r w:rsidR="0025573A" w:rsidRPr="00E25686">
        <w:rPr>
          <w:szCs w:val="28"/>
        </w:rPr>
        <w:t xml:space="preserve">ных процедур) </w:t>
      </w:r>
      <w:r w:rsidR="00AB57B2" w:rsidRPr="00E25686">
        <w:rPr>
          <w:szCs w:val="28"/>
        </w:rPr>
        <w:t>Админи</w:t>
      </w:r>
      <w:r w:rsidR="0025573A" w:rsidRPr="00E25686">
        <w:rPr>
          <w:szCs w:val="28"/>
        </w:rPr>
        <w:t xml:space="preserve">страции </w:t>
      </w:r>
      <w:r w:rsidR="00F21452">
        <w:rPr>
          <w:szCs w:val="28"/>
        </w:rPr>
        <w:t xml:space="preserve">Караваевского </w:t>
      </w:r>
      <w:r w:rsidR="005504FF" w:rsidRPr="00E25686">
        <w:rPr>
          <w:szCs w:val="28"/>
        </w:rPr>
        <w:t xml:space="preserve"> сельского поселения </w:t>
      </w:r>
      <w:r w:rsidR="00F21452">
        <w:rPr>
          <w:szCs w:val="28"/>
        </w:rPr>
        <w:t xml:space="preserve">Сычевского </w:t>
      </w:r>
      <w:r w:rsidRPr="00E25686">
        <w:rPr>
          <w:szCs w:val="28"/>
        </w:rPr>
        <w:t xml:space="preserve"> райо</w:t>
      </w:r>
      <w:r w:rsidR="0025573A" w:rsidRPr="00E25686">
        <w:rPr>
          <w:szCs w:val="28"/>
        </w:rPr>
        <w:t xml:space="preserve">на Смоленской области </w:t>
      </w:r>
      <w:r w:rsidR="005504FF" w:rsidRPr="00E25686">
        <w:rPr>
          <w:szCs w:val="28"/>
        </w:rPr>
        <w:t>(далее –</w:t>
      </w:r>
      <w:r w:rsidRPr="00E25686">
        <w:rPr>
          <w:szCs w:val="28"/>
        </w:rPr>
        <w:t xml:space="preserve"> Администрация) при оказании муниципальной услуги.</w:t>
      </w:r>
      <w:proofErr w:type="gramEnd"/>
    </w:p>
    <w:p w:rsidR="00E25686" w:rsidRPr="00E25686" w:rsidRDefault="00E25686" w:rsidP="003B7810">
      <w:pPr>
        <w:ind w:firstLine="709"/>
        <w:jc w:val="both"/>
        <w:rPr>
          <w:szCs w:val="28"/>
        </w:rPr>
      </w:pPr>
    </w:p>
    <w:p w:rsidR="00E25686" w:rsidRPr="00726334" w:rsidRDefault="003B7810" w:rsidP="00726334">
      <w:pPr>
        <w:numPr>
          <w:ilvl w:val="1"/>
          <w:numId w:val="1"/>
        </w:numPr>
        <w:jc w:val="both"/>
        <w:rPr>
          <w:b/>
          <w:szCs w:val="28"/>
        </w:rPr>
      </w:pPr>
      <w:r w:rsidRPr="00E25686">
        <w:rPr>
          <w:b/>
          <w:szCs w:val="28"/>
        </w:rPr>
        <w:t>Термины, используемые в Административном регламенте.</w:t>
      </w:r>
    </w:p>
    <w:p w:rsidR="003B7810" w:rsidRPr="00E25686" w:rsidRDefault="003B7810" w:rsidP="003B7810">
      <w:pPr>
        <w:ind w:firstLine="709"/>
        <w:jc w:val="both"/>
        <w:rPr>
          <w:szCs w:val="28"/>
        </w:rPr>
      </w:pPr>
      <w:r w:rsidRPr="00E25686">
        <w:rPr>
          <w:szCs w:val="28"/>
        </w:rPr>
        <w:t xml:space="preserve">В настоящем Административном регламенте используются следующие термины и понятия: </w:t>
      </w:r>
    </w:p>
    <w:p w:rsidR="003B7810" w:rsidRPr="00E25686" w:rsidRDefault="003B7810" w:rsidP="003B7810">
      <w:pPr>
        <w:ind w:firstLine="709"/>
        <w:jc w:val="both"/>
        <w:rPr>
          <w:szCs w:val="28"/>
        </w:rPr>
      </w:pPr>
      <w:proofErr w:type="gramStart"/>
      <w:r w:rsidRPr="00E25686">
        <w:rPr>
          <w:szCs w:val="28"/>
        </w:rPr>
        <w:t>муниципальная услуга, предоставляемая Администрацией (</w:t>
      </w:r>
      <w:r w:rsidR="0025573A" w:rsidRPr="00E25686">
        <w:rPr>
          <w:szCs w:val="28"/>
        </w:rPr>
        <w:t xml:space="preserve">далее – </w:t>
      </w:r>
      <w:r w:rsidR="005504FF" w:rsidRPr="00E25686">
        <w:rPr>
          <w:szCs w:val="28"/>
        </w:rPr>
        <w:t>муниципальная услуга), –</w:t>
      </w:r>
      <w:r w:rsidRPr="00E25686">
        <w:rPr>
          <w:szCs w:val="28"/>
        </w:rPr>
        <w:t xml:space="preserve"> деят</w:t>
      </w:r>
      <w:r w:rsidR="0025573A" w:rsidRPr="00E25686">
        <w:rPr>
          <w:szCs w:val="28"/>
        </w:rPr>
        <w:t xml:space="preserve">ельность по реализации функций </w:t>
      </w:r>
      <w:r w:rsidRPr="00E25686">
        <w:rPr>
          <w:szCs w:val="28"/>
        </w:rPr>
        <w:t>Администрации,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w:t>
      </w:r>
      <w:r w:rsidR="005504FF" w:rsidRPr="00E25686">
        <w:rPr>
          <w:szCs w:val="28"/>
        </w:rPr>
        <w:t xml:space="preserve">ции» и Уставом </w:t>
      </w:r>
      <w:r w:rsidR="00F21452">
        <w:rPr>
          <w:szCs w:val="28"/>
        </w:rPr>
        <w:t>Караваевского сельского поселения Сычевского района</w:t>
      </w:r>
      <w:r w:rsidRPr="00E25686">
        <w:rPr>
          <w:szCs w:val="28"/>
        </w:rPr>
        <w:t xml:space="preserve"> Смоленской области</w:t>
      </w:r>
      <w:proofErr w:type="gramEnd"/>
    </w:p>
    <w:p w:rsidR="003B7810" w:rsidRPr="00E25686" w:rsidRDefault="005504FF" w:rsidP="003B7810">
      <w:pPr>
        <w:ind w:firstLine="709"/>
        <w:jc w:val="both"/>
        <w:rPr>
          <w:szCs w:val="28"/>
        </w:rPr>
      </w:pPr>
      <w:proofErr w:type="gramStart"/>
      <w:r w:rsidRPr="00E25686">
        <w:rPr>
          <w:szCs w:val="28"/>
        </w:rPr>
        <w:t>заявитель –</w:t>
      </w:r>
      <w:r w:rsidR="003B7810" w:rsidRPr="00E25686">
        <w:rPr>
          <w:szCs w:val="28"/>
        </w:rPr>
        <w:t xml:space="preserve">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предоставляющие муниципальные услуги, с запросом о предоставлении муниципальной услуги, выраженным в устной, пи</w:t>
      </w:r>
      <w:r w:rsidR="0025573A" w:rsidRPr="00E25686">
        <w:rPr>
          <w:szCs w:val="28"/>
        </w:rPr>
        <w:t>сьменной или электронной форме;</w:t>
      </w:r>
      <w:proofErr w:type="gramEnd"/>
    </w:p>
    <w:p w:rsidR="003B7810" w:rsidRDefault="005504FF" w:rsidP="003B7810">
      <w:pPr>
        <w:ind w:firstLine="709"/>
        <w:jc w:val="both"/>
        <w:rPr>
          <w:szCs w:val="28"/>
        </w:rPr>
      </w:pPr>
      <w:r w:rsidRPr="00E25686">
        <w:rPr>
          <w:szCs w:val="28"/>
        </w:rPr>
        <w:lastRenderedPageBreak/>
        <w:t>административный регламент –</w:t>
      </w:r>
      <w:r w:rsidR="003B7810" w:rsidRPr="00E25686">
        <w:rPr>
          <w:szCs w:val="28"/>
        </w:rPr>
        <w:t xml:space="preserve"> нормативный правовой акт, устанавливающий порядок предоставления государственной или муниципальной услуги и стандарт предоставления государств</w:t>
      </w:r>
      <w:r w:rsidR="00CA50AF" w:rsidRPr="00E25686">
        <w:rPr>
          <w:szCs w:val="28"/>
        </w:rPr>
        <w:t>енной или муниципальной услуги.</w:t>
      </w:r>
    </w:p>
    <w:p w:rsidR="00AB2A67" w:rsidRPr="00E25686" w:rsidRDefault="00AB2A67" w:rsidP="003B7810">
      <w:pPr>
        <w:ind w:firstLine="709"/>
        <w:jc w:val="both"/>
        <w:rPr>
          <w:szCs w:val="28"/>
        </w:rPr>
      </w:pPr>
    </w:p>
    <w:p w:rsidR="00F95975" w:rsidRPr="00726334" w:rsidRDefault="003B7810" w:rsidP="004B5BDE">
      <w:pPr>
        <w:widowControl w:val="0"/>
        <w:numPr>
          <w:ilvl w:val="1"/>
          <w:numId w:val="2"/>
        </w:numPr>
        <w:tabs>
          <w:tab w:val="num" w:pos="0"/>
        </w:tabs>
        <w:ind w:left="0" w:firstLine="720"/>
        <w:jc w:val="both"/>
        <w:rPr>
          <w:b/>
          <w:szCs w:val="28"/>
        </w:rPr>
      </w:pPr>
      <w:proofErr w:type="gramStart"/>
      <w:r w:rsidRPr="00726334">
        <w:rPr>
          <w:b/>
          <w:szCs w:val="28"/>
        </w:rPr>
        <w:t>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3B7810" w:rsidRDefault="003B7810" w:rsidP="003B7810">
      <w:pPr>
        <w:ind w:firstLine="709"/>
        <w:jc w:val="both"/>
        <w:rPr>
          <w:szCs w:val="28"/>
        </w:rPr>
      </w:pPr>
      <w:r w:rsidRPr="00E25686">
        <w:rPr>
          <w:szCs w:val="28"/>
        </w:rPr>
        <w:t>Получателями муниципальной услуги являются физические или юридические лица, имеющие намерение получить документ о присвоении адре</w:t>
      </w:r>
      <w:r w:rsidR="005504FF" w:rsidRPr="00E25686">
        <w:rPr>
          <w:szCs w:val="28"/>
        </w:rPr>
        <w:t>са объекту недвижимости (далее –</w:t>
      </w:r>
      <w:r w:rsidR="0025573A" w:rsidRPr="00E25686">
        <w:rPr>
          <w:szCs w:val="28"/>
        </w:rPr>
        <w:t xml:space="preserve"> заявители).</w:t>
      </w:r>
    </w:p>
    <w:p w:rsidR="00726334" w:rsidRPr="00E25686" w:rsidRDefault="00726334" w:rsidP="003B7810">
      <w:pPr>
        <w:ind w:firstLine="709"/>
        <w:jc w:val="both"/>
        <w:rPr>
          <w:szCs w:val="28"/>
        </w:rPr>
      </w:pPr>
    </w:p>
    <w:p w:rsidR="003B7810" w:rsidRPr="00726334" w:rsidRDefault="003B7810" w:rsidP="003B7810">
      <w:pPr>
        <w:widowControl w:val="0"/>
        <w:numPr>
          <w:ilvl w:val="1"/>
          <w:numId w:val="3"/>
        </w:numPr>
        <w:tabs>
          <w:tab w:val="num" w:pos="0"/>
        </w:tabs>
        <w:ind w:left="0" w:firstLine="720"/>
        <w:jc w:val="both"/>
        <w:rPr>
          <w:b/>
          <w:szCs w:val="28"/>
        </w:rPr>
      </w:pPr>
      <w:r w:rsidRPr="00726334">
        <w:rPr>
          <w:b/>
          <w:szCs w:val="28"/>
        </w:rPr>
        <w:t>Требования к порядку информирования о порядке предоставления муниципальной услуги.</w:t>
      </w:r>
    </w:p>
    <w:p w:rsidR="003B7810" w:rsidRPr="00E25686" w:rsidRDefault="003B7810" w:rsidP="003B7810">
      <w:pPr>
        <w:ind w:firstLine="720"/>
        <w:jc w:val="both"/>
        <w:rPr>
          <w:szCs w:val="28"/>
        </w:rPr>
      </w:pPr>
      <w:r w:rsidRPr="00E25686">
        <w:rPr>
          <w:szCs w:val="28"/>
        </w:rPr>
        <w:t>1.4.1. Сведения о месте нахождения, графике работы, номерах контактных телефонов, адресах официальных сайтов и адресах электронной почты Администрации и организаций, участвующих в предо</w:t>
      </w:r>
      <w:r w:rsidR="0025573A" w:rsidRPr="00E25686">
        <w:rPr>
          <w:szCs w:val="28"/>
        </w:rPr>
        <w:t>ставлении муниципальной услуги:</w:t>
      </w:r>
    </w:p>
    <w:p w:rsidR="003B7810" w:rsidRPr="00E25686" w:rsidRDefault="00F87AD9" w:rsidP="003B7810">
      <w:pPr>
        <w:ind w:firstLine="709"/>
        <w:jc w:val="both"/>
        <w:rPr>
          <w:szCs w:val="28"/>
        </w:rPr>
      </w:pPr>
      <w:r w:rsidRPr="00E25686">
        <w:rPr>
          <w:szCs w:val="28"/>
        </w:rPr>
        <w:t>Место нахождения: 215</w:t>
      </w:r>
      <w:r w:rsidR="00726334">
        <w:rPr>
          <w:szCs w:val="28"/>
        </w:rPr>
        <w:t>289</w:t>
      </w:r>
      <w:r w:rsidRPr="00E25686">
        <w:rPr>
          <w:szCs w:val="28"/>
        </w:rPr>
        <w:t xml:space="preserve">, ул. </w:t>
      </w:r>
      <w:r w:rsidR="00726334">
        <w:rPr>
          <w:szCs w:val="28"/>
        </w:rPr>
        <w:t>Центральная</w:t>
      </w:r>
      <w:r w:rsidRPr="00E25686">
        <w:rPr>
          <w:szCs w:val="28"/>
        </w:rPr>
        <w:t xml:space="preserve">, д. </w:t>
      </w:r>
      <w:r w:rsidR="00726334">
        <w:rPr>
          <w:szCs w:val="28"/>
        </w:rPr>
        <w:t>82</w:t>
      </w:r>
      <w:r w:rsidRPr="00E25686">
        <w:rPr>
          <w:szCs w:val="28"/>
        </w:rPr>
        <w:t xml:space="preserve">, д. </w:t>
      </w:r>
      <w:r w:rsidR="00726334">
        <w:rPr>
          <w:szCs w:val="28"/>
        </w:rPr>
        <w:t>Караваево</w:t>
      </w:r>
      <w:r w:rsidR="003B7810" w:rsidRPr="00E25686">
        <w:rPr>
          <w:szCs w:val="28"/>
        </w:rPr>
        <w:t xml:space="preserve">, </w:t>
      </w:r>
      <w:r w:rsidR="00726334">
        <w:rPr>
          <w:szCs w:val="28"/>
        </w:rPr>
        <w:t>Сычевский район</w:t>
      </w:r>
      <w:r w:rsidR="005504FF" w:rsidRPr="00E25686">
        <w:rPr>
          <w:szCs w:val="28"/>
        </w:rPr>
        <w:t>, Смоленская область.</w:t>
      </w:r>
    </w:p>
    <w:p w:rsidR="003B7810" w:rsidRPr="00E25686" w:rsidRDefault="003B7810" w:rsidP="003B7810">
      <w:pPr>
        <w:ind w:firstLine="709"/>
        <w:jc w:val="both"/>
        <w:rPr>
          <w:szCs w:val="28"/>
        </w:rPr>
      </w:pPr>
      <w:r w:rsidRPr="00E25686">
        <w:rPr>
          <w:szCs w:val="28"/>
        </w:rPr>
        <w:t>Администрация осуществляет прием заявителей в соот</w:t>
      </w:r>
      <w:r w:rsidR="0025573A" w:rsidRPr="00E25686">
        <w:rPr>
          <w:szCs w:val="28"/>
        </w:rPr>
        <w:t>ветствии со следующим графиком:</w:t>
      </w:r>
    </w:p>
    <w:tbl>
      <w:tblPr>
        <w:tblW w:w="0" w:type="auto"/>
        <w:tblCellSpacing w:w="0" w:type="dxa"/>
        <w:tblInd w:w="819" w:type="dxa"/>
        <w:tblCellMar>
          <w:left w:w="0" w:type="dxa"/>
          <w:right w:w="0" w:type="dxa"/>
        </w:tblCellMar>
        <w:tblLook w:val="0000"/>
      </w:tblPr>
      <w:tblGrid>
        <w:gridCol w:w="1947"/>
        <w:gridCol w:w="4444"/>
      </w:tblGrid>
      <w:tr w:rsidR="005504FF" w:rsidRPr="00E25686">
        <w:trPr>
          <w:tblCellSpacing w:w="0" w:type="dxa"/>
        </w:trPr>
        <w:tc>
          <w:tcPr>
            <w:tcW w:w="1947" w:type="dxa"/>
          </w:tcPr>
          <w:p w:rsidR="005504FF" w:rsidRPr="00E25686" w:rsidRDefault="005504FF" w:rsidP="00D275AB">
            <w:pPr>
              <w:rPr>
                <w:szCs w:val="28"/>
              </w:rPr>
            </w:pPr>
            <w:r w:rsidRPr="00E25686">
              <w:rPr>
                <w:szCs w:val="28"/>
              </w:rPr>
              <w:t xml:space="preserve">Понедельник </w:t>
            </w:r>
          </w:p>
        </w:tc>
        <w:tc>
          <w:tcPr>
            <w:tcW w:w="4444" w:type="dxa"/>
          </w:tcPr>
          <w:p w:rsidR="005504FF" w:rsidRPr="00E25686" w:rsidRDefault="005504FF" w:rsidP="00D275AB">
            <w:pPr>
              <w:rPr>
                <w:szCs w:val="28"/>
              </w:rPr>
            </w:pPr>
            <w:r w:rsidRPr="00E25686">
              <w:rPr>
                <w:szCs w:val="28"/>
              </w:rPr>
              <w:t xml:space="preserve"> с 9-00 – 17-00</w:t>
            </w:r>
          </w:p>
        </w:tc>
      </w:tr>
      <w:tr w:rsidR="005504FF" w:rsidRPr="00E25686">
        <w:trPr>
          <w:tblCellSpacing w:w="0" w:type="dxa"/>
        </w:trPr>
        <w:tc>
          <w:tcPr>
            <w:tcW w:w="1947" w:type="dxa"/>
          </w:tcPr>
          <w:p w:rsidR="005504FF" w:rsidRPr="00E25686" w:rsidRDefault="005504FF" w:rsidP="00D275AB">
            <w:pPr>
              <w:rPr>
                <w:szCs w:val="28"/>
              </w:rPr>
            </w:pPr>
            <w:r w:rsidRPr="00E25686">
              <w:rPr>
                <w:szCs w:val="28"/>
              </w:rPr>
              <w:t xml:space="preserve">Вторник </w:t>
            </w:r>
          </w:p>
        </w:tc>
        <w:tc>
          <w:tcPr>
            <w:tcW w:w="4444" w:type="dxa"/>
          </w:tcPr>
          <w:p w:rsidR="005504FF" w:rsidRPr="00E25686" w:rsidRDefault="005504FF" w:rsidP="00D275AB">
            <w:pPr>
              <w:rPr>
                <w:szCs w:val="28"/>
              </w:rPr>
            </w:pPr>
            <w:r w:rsidRPr="00E25686">
              <w:rPr>
                <w:szCs w:val="28"/>
              </w:rPr>
              <w:t xml:space="preserve"> с 9-00 – 17-00</w:t>
            </w:r>
          </w:p>
        </w:tc>
      </w:tr>
      <w:tr w:rsidR="005504FF" w:rsidRPr="00E25686">
        <w:trPr>
          <w:tblCellSpacing w:w="0" w:type="dxa"/>
        </w:trPr>
        <w:tc>
          <w:tcPr>
            <w:tcW w:w="1947" w:type="dxa"/>
          </w:tcPr>
          <w:p w:rsidR="005504FF" w:rsidRPr="00E25686" w:rsidRDefault="005504FF" w:rsidP="00D275AB">
            <w:pPr>
              <w:rPr>
                <w:szCs w:val="28"/>
              </w:rPr>
            </w:pPr>
            <w:r w:rsidRPr="00E25686">
              <w:rPr>
                <w:szCs w:val="28"/>
              </w:rPr>
              <w:t xml:space="preserve">Среда </w:t>
            </w:r>
          </w:p>
        </w:tc>
        <w:tc>
          <w:tcPr>
            <w:tcW w:w="4444" w:type="dxa"/>
          </w:tcPr>
          <w:p w:rsidR="005504FF" w:rsidRPr="00E25686" w:rsidRDefault="005504FF" w:rsidP="00D275AB">
            <w:pPr>
              <w:rPr>
                <w:szCs w:val="28"/>
              </w:rPr>
            </w:pPr>
            <w:r w:rsidRPr="00E25686">
              <w:rPr>
                <w:szCs w:val="28"/>
              </w:rPr>
              <w:t xml:space="preserve"> с 9-00 – 17-00</w:t>
            </w:r>
          </w:p>
        </w:tc>
      </w:tr>
      <w:tr w:rsidR="005504FF" w:rsidRPr="00E25686">
        <w:trPr>
          <w:tblCellSpacing w:w="0" w:type="dxa"/>
        </w:trPr>
        <w:tc>
          <w:tcPr>
            <w:tcW w:w="1947" w:type="dxa"/>
          </w:tcPr>
          <w:p w:rsidR="005504FF" w:rsidRPr="00E25686" w:rsidRDefault="005504FF" w:rsidP="00D275AB">
            <w:pPr>
              <w:rPr>
                <w:szCs w:val="28"/>
              </w:rPr>
            </w:pPr>
            <w:r w:rsidRPr="00E25686">
              <w:rPr>
                <w:szCs w:val="28"/>
              </w:rPr>
              <w:t xml:space="preserve">Четверг </w:t>
            </w:r>
          </w:p>
        </w:tc>
        <w:tc>
          <w:tcPr>
            <w:tcW w:w="4444" w:type="dxa"/>
          </w:tcPr>
          <w:p w:rsidR="005504FF" w:rsidRPr="00E25686" w:rsidRDefault="005504FF" w:rsidP="00D275AB">
            <w:pPr>
              <w:rPr>
                <w:szCs w:val="28"/>
              </w:rPr>
            </w:pPr>
            <w:r w:rsidRPr="00E25686">
              <w:rPr>
                <w:szCs w:val="28"/>
              </w:rPr>
              <w:t xml:space="preserve"> с 9-00 – 17-00</w:t>
            </w:r>
          </w:p>
        </w:tc>
      </w:tr>
      <w:tr w:rsidR="005504FF" w:rsidRPr="00E25686">
        <w:trPr>
          <w:tblCellSpacing w:w="0" w:type="dxa"/>
        </w:trPr>
        <w:tc>
          <w:tcPr>
            <w:tcW w:w="1947" w:type="dxa"/>
          </w:tcPr>
          <w:p w:rsidR="005504FF" w:rsidRPr="00E25686" w:rsidRDefault="005504FF" w:rsidP="00D275AB">
            <w:pPr>
              <w:rPr>
                <w:szCs w:val="28"/>
              </w:rPr>
            </w:pPr>
            <w:r w:rsidRPr="00E25686">
              <w:rPr>
                <w:szCs w:val="28"/>
              </w:rPr>
              <w:t xml:space="preserve">Пятница </w:t>
            </w:r>
          </w:p>
        </w:tc>
        <w:tc>
          <w:tcPr>
            <w:tcW w:w="4444" w:type="dxa"/>
          </w:tcPr>
          <w:p w:rsidR="005504FF" w:rsidRPr="00E25686" w:rsidRDefault="005504FF" w:rsidP="00D275AB">
            <w:pPr>
              <w:rPr>
                <w:szCs w:val="28"/>
              </w:rPr>
            </w:pPr>
            <w:r w:rsidRPr="00E25686">
              <w:rPr>
                <w:szCs w:val="28"/>
              </w:rPr>
              <w:t xml:space="preserve"> с 9-00 – 17-00</w:t>
            </w:r>
          </w:p>
        </w:tc>
      </w:tr>
      <w:tr w:rsidR="005504FF" w:rsidRPr="00E25686">
        <w:trPr>
          <w:tblCellSpacing w:w="0" w:type="dxa"/>
        </w:trPr>
        <w:tc>
          <w:tcPr>
            <w:tcW w:w="1947" w:type="dxa"/>
          </w:tcPr>
          <w:p w:rsidR="005504FF" w:rsidRPr="00E25686" w:rsidRDefault="005504FF" w:rsidP="00D275AB">
            <w:pPr>
              <w:rPr>
                <w:szCs w:val="28"/>
              </w:rPr>
            </w:pPr>
            <w:r w:rsidRPr="00E25686">
              <w:rPr>
                <w:szCs w:val="28"/>
              </w:rPr>
              <w:t>Суббота</w:t>
            </w:r>
          </w:p>
        </w:tc>
        <w:tc>
          <w:tcPr>
            <w:tcW w:w="4444" w:type="dxa"/>
          </w:tcPr>
          <w:p w:rsidR="005504FF" w:rsidRPr="00E25686" w:rsidRDefault="005504FF" w:rsidP="00D275AB">
            <w:pPr>
              <w:rPr>
                <w:szCs w:val="28"/>
              </w:rPr>
            </w:pPr>
            <w:r w:rsidRPr="00E25686">
              <w:rPr>
                <w:szCs w:val="28"/>
              </w:rPr>
              <w:t xml:space="preserve"> выходной</w:t>
            </w:r>
          </w:p>
        </w:tc>
      </w:tr>
      <w:tr w:rsidR="005504FF" w:rsidRPr="00E25686">
        <w:trPr>
          <w:tblCellSpacing w:w="0" w:type="dxa"/>
        </w:trPr>
        <w:tc>
          <w:tcPr>
            <w:tcW w:w="1947" w:type="dxa"/>
          </w:tcPr>
          <w:p w:rsidR="005504FF" w:rsidRPr="00E25686" w:rsidRDefault="005504FF" w:rsidP="00D275AB">
            <w:pPr>
              <w:rPr>
                <w:szCs w:val="28"/>
              </w:rPr>
            </w:pPr>
            <w:r w:rsidRPr="00E25686">
              <w:rPr>
                <w:szCs w:val="28"/>
              </w:rPr>
              <w:t>Воскресенье</w:t>
            </w:r>
          </w:p>
        </w:tc>
        <w:tc>
          <w:tcPr>
            <w:tcW w:w="4444" w:type="dxa"/>
          </w:tcPr>
          <w:p w:rsidR="005504FF" w:rsidRPr="00E25686" w:rsidRDefault="005504FF" w:rsidP="00D275AB">
            <w:pPr>
              <w:rPr>
                <w:szCs w:val="28"/>
              </w:rPr>
            </w:pPr>
            <w:r w:rsidRPr="00E25686">
              <w:rPr>
                <w:szCs w:val="28"/>
              </w:rPr>
              <w:t xml:space="preserve"> выходной</w:t>
            </w:r>
          </w:p>
        </w:tc>
      </w:tr>
      <w:tr w:rsidR="005504FF" w:rsidRPr="00E25686">
        <w:trPr>
          <w:tblCellSpacing w:w="0" w:type="dxa"/>
        </w:trPr>
        <w:tc>
          <w:tcPr>
            <w:tcW w:w="1947" w:type="dxa"/>
          </w:tcPr>
          <w:p w:rsidR="005504FF" w:rsidRPr="00E25686" w:rsidRDefault="005504FF" w:rsidP="00D275AB">
            <w:pPr>
              <w:rPr>
                <w:szCs w:val="28"/>
              </w:rPr>
            </w:pPr>
            <w:r w:rsidRPr="00E25686">
              <w:rPr>
                <w:szCs w:val="28"/>
              </w:rPr>
              <w:t>Перерыв</w:t>
            </w:r>
            <w:r w:rsidR="00726334">
              <w:rPr>
                <w:szCs w:val="28"/>
              </w:rPr>
              <w:t>:</w:t>
            </w:r>
          </w:p>
        </w:tc>
        <w:tc>
          <w:tcPr>
            <w:tcW w:w="4444" w:type="dxa"/>
          </w:tcPr>
          <w:p w:rsidR="005504FF" w:rsidRPr="00E25686" w:rsidRDefault="005504FF" w:rsidP="00D275AB">
            <w:pPr>
              <w:rPr>
                <w:szCs w:val="28"/>
              </w:rPr>
            </w:pPr>
            <w:r w:rsidRPr="00E25686">
              <w:rPr>
                <w:szCs w:val="28"/>
              </w:rPr>
              <w:t xml:space="preserve"> с 13-00 – 14-00</w:t>
            </w:r>
          </w:p>
        </w:tc>
      </w:tr>
    </w:tbl>
    <w:p w:rsidR="003B7810" w:rsidRPr="00E25686" w:rsidRDefault="003B7810" w:rsidP="003B7810">
      <w:pPr>
        <w:ind w:firstLine="709"/>
        <w:jc w:val="both"/>
        <w:rPr>
          <w:szCs w:val="28"/>
        </w:rPr>
      </w:pPr>
      <w:r w:rsidRPr="00E25686">
        <w:rPr>
          <w:szCs w:val="28"/>
        </w:rPr>
        <w:t>Справочн</w:t>
      </w:r>
      <w:r w:rsidR="005504FF" w:rsidRPr="00E25686">
        <w:rPr>
          <w:szCs w:val="28"/>
        </w:rPr>
        <w:t>ые телефон/ факс 8 (48</w:t>
      </w:r>
      <w:r w:rsidR="00726334">
        <w:rPr>
          <w:szCs w:val="28"/>
        </w:rPr>
        <w:t>130</w:t>
      </w:r>
      <w:r w:rsidR="005504FF" w:rsidRPr="00E25686">
        <w:rPr>
          <w:szCs w:val="28"/>
        </w:rPr>
        <w:t>) 2-</w:t>
      </w:r>
      <w:r w:rsidR="00A219E1" w:rsidRPr="00E25686">
        <w:rPr>
          <w:szCs w:val="28"/>
        </w:rPr>
        <w:t>3</w:t>
      </w:r>
      <w:r w:rsidR="00726334">
        <w:rPr>
          <w:szCs w:val="28"/>
        </w:rPr>
        <w:t>3</w:t>
      </w:r>
      <w:r w:rsidR="005504FF" w:rsidRPr="00E25686">
        <w:rPr>
          <w:szCs w:val="28"/>
        </w:rPr>
        <w:t>-</w:t>
      </w:r>
      <w:r w:rsidR="00726334">
        <w:rPr>
          <w:szCs w:val="28"/>
        </w:rPr>
        <w:t>18, 2-33-34</w:t>
      </w:r>
      <w:r w:rsidR="0025573A" w:rsidRPr="00E25686">
        <w:rPr>
          <w:szCs w:val="28"/>
        </w:rPr>
        <w:t>;</w:t>
      </w:r>
    </w:p>
    <w:p w:rsidR="0025573A" w:rsidRPr="00E25686" w:rsidRDefault="003B7810" w:rsidP="003B7810">
      <w:pPr>
        <w:ind w:firstLine="709"/>
        <w:jc w:val="both"/>
        <w:rPr>
          <w:szCs w:val="28"/>
        </w:rPr>
      </w:pPr>
      <w:r w:rsidRPr="00E25686">
        <w:rPr>
          <w:szCs w:val="28"/>
        </w:rPr>
        <w:t xml:space="preserve">Адрес официального сайта </w:t>
      </w:r>
      <w:r w:rsidR="005504FF" w:rsidRPr="00E25686">
        <w:rPr>
          <w:szCs w:val="28"/>
        </w:rPr>
        <w:t>Администрации в сети Интернет:</w:t>
      </w:r>
    </w:p>
    <w:p w:rsidR="00726334" w:rsidRDefault="00AD770A" w:rsidP="003B7810">
      <w:pPr>
        <w:ind w:firstLine="709"/>
        <w:jc w:val="both"/>
        <w:rPr>
          <w:szCs w:val="28"/>
        </w:rPr>
      </w:pPr>
      <w:hyperlink r:id="rId9" w:history="1">
        <w:r w:rsidR="00726334" w:rsidRPr="00E04EDB">
          <w:rPr>
            <w:rStyle w:val="a5"/>
            <w:szCs w:val="28"/>
            <w:lang w:val="en-US"/>
          </w:rPr>
          <w:t>https</w:t>
        </w:r>
        <w:r w:rsidR="00726334" w:rsidRPr="00726334">
          <w:rPr>
            <w:rStyle w:val="a5"/>
            <w:szCs w:val="28"/>
          </w:rPr>
          <w:t>://</w:t>
        </w:r>
        <w:proofErr w:type="spellStart"/>
        <w:r w:rsidR="00726334" w:rsidRPr="00E04EDB">
          <w:rPr>
            <w:rStyle w:val="a5"/>
            <w:szCs w:val="28"/>
            <w:lang w:val="en-US"/>
          </w:rPr>
          <w:t>karavaevo</w:t>
        </w:r>
        <w:proofErr w:type="spellEnd"/>
        <w:r w:rsidR="00726334" w:rsidRPr="00726334">
          <w:rPr>
            <w:rStyle w:val="a5"/>
            <w:szCs w:val="28"/>
          </w:rPr>
          <w:t>-</w:t>
        </w:r>
        <w:r w:rsidR="00726334" w:rsidRPr="00E04EDB">
          <w:rPr>
            <w:rStyle w:val="a5"/>
            <w:szCs w:val="28"/>
            <w:lang w:val="en-US"/>
          </w:rPr>
          <w:t>sp</w:t>
        </w:r>
        <w:r w:rsidR="00726334" w:rsidRPr="00726334">
          <w:rPr>
            <w:rStyle w:val="a5"/>
            <w:szCs w:val="28"/>
          </w:rPr>
          <w:t>.</w:t>
        </w:r>
        <w:r w:rsidR="00726334" w:rsidRPr="00E04EDB">
          <w:rPr>
            <w:rStyle w:val="a5"/>
            <w:szCs w:val="28"/>
            <w:lang w:val="en-US"/>
          </w:rPr>
          <w:t>admin</w:t>
        </w:r>
        <w:r w:rsidR="00726334" w:rsidRPr="00726334">
          <w:rPr>
            <w:rStyle w:val="a5"/>
            <w:szCs w:val="28"/>
          </w:rPr>
          <w:t>-</w:t>
        </w:r>
        <w:proofErr w:type="spellStart"/>
        <w:r w:rsidR="00726334" w:rsidRPr="00E04EDB">
          <w:rPr>
            <w:rStyle w:val="a5"/>
            <w:szCs w:val="28"/>
            <w:lang w:val="en-US"/>
          </w:rPr>
          <w:t>smolensk</w:t>
        </w:r>
        <w:proofErr w:type="spellEnd"/>
        <w:r w:rsidR="00726334" w:rsidRPr="00726334">
          <w:rPr>
            <w:rStyle w:val="a5"/>
            <w:szCs w:val="28"/>
          </w:rPr>
          <w:t>.</w:t>
        </w:r>
        <w:proofErr w:type="spellStart"/>
        <w:r w:rsidR="00726334" w:rsidRPr="00E04EDB">
          <w:rPr>
            <w:rStyle w:val="a5"/>
            <w:szCs w:val="28"/>
            <w:lang w:val="en-US"/>
          </w:rPr>
          <w:t>ru</w:t>
        </w:r>
        <w:proofErr w:type="spellEnd"/>
        <w:r w:rsidR="00726334" w:rsidRPr="00726334">
          <w:rPr>
            <w:rStyle w:val="a5"/>
            <w:szCs w:val="28"/>
          </w:rPr>
          <w:t>/</w:t>
        </w:r>
      </w:hyperlink>
    </w:p>
    <w:p w:rsidR="003B7810" w:rsidRPr="00E25686" w:rsidRDefault="003B7810" w:rsidP="003B7810">
      <w:pPr>
        <w:ind w:firstLine="709"/>
        <w:jc w:val="both"/>
        <w:rPr>
          <w:szCs w:val="28"/>
        </w:rPr>
      </w:pPr>
      <w:r w:rsidRPr="00E25686">
        <w:rPr>
          <w:szCs w:val="28"/>
        </w:rPr>
        <w:t>Адрес электронной по</w:t>
      </w:r>
      <w:r w:rsidR="005504FF" w:rsidRPr="00E25686">
        <w:rPr>
          <w:szCs w:val="28"/>
        </w:rPr>
        <w:t xml:space="preserve">чты: </w:t>
      </w:r>
      <w:proofErr w:type="spellStart"/>
      <w:r w:rsidR="00726334">
        <w:rPr>
          <w:szCs w:val="28"/>
          <w:lang w:val="en-US"/>
        </w:rPr>
        <w:t>kar</w:t>
      </w:r>
      <w:proofErr w:type="spellEnd"/>
      <w:r w:rsidR="00726334" w:rsidRPr="00726334">
        <w:rPr>
          <w:szCs w:val="28"/>
        </w:rPr>
        <w:t>_</w:t>
      </w:r>
      <w:r w:rsidR="00A219E1" w:rsidRPr="00E25686">
        <w:rPr>
          <w:color w:val="000000"/>
          <w:szCs w:val="28"/>
          <w:u w:val="single"/>
        </w:rPr>
        <w:t>@</w:t>
      </w:r>
      <w:r w:rsidR="00A219E1" w:rsidRPr="00E25686">
        <w:rPr>
          <w:color w:val="000000"/>
          <w:szCs w:val="28"/>
          <w:u w:val="single"/>
          <w:lang w:val="en-US"/>
        </w:rPr>
        <w:t>mail</w:t>
      </w:r>
      <w:r w:rsidR="005504FF" w:rsidRPr="00E25686">
        <w:rPr>
          <w:color w:val="000000"/>
          <w:szCs w:val="28"/>
          <w:u w:val="single"/>
        </w:rPr>
        <w:t>.</w:t>
      </w:r>
      <w:proofErr w:type="spellStart"/>
      <w:r w:rsidR="00A219E1" w:rsidRPr="00E25686">
        <w:rPr>
          <w:color w:val="000000"/>
          <w:szCs w:val="28"/>
          <w:u w:val="single"/>
          <w:lang w:val="en-US"/>
        </w:rPr>
        <w:t>ru</w:t>
      </w:r>
      <w:proofErr w:type="spellEnd"/>
    </w:p>
    <w:p w:rsidR="003B7810" w:rsidRPr="00E25686" w:rsidRDefault="003B7810" w:rsidP="003B7810">
      <w:pPr>
        <w:ind w:firstLine="709"/>
        <w:jc w:val="both"/>
        <w:rPr>
          <w:szCs w:val="28"/>
        </w:rPr>
      </w:pPr>
      <w:r w:rsidRPr="00E25686">
        <w:rPr>
          <w:szCs w:val="28"/>
        </w:rPr>
        <w:t>1.4.2. Информация о местах нахождения и графиках работы Администрации, организаций, участвующих в предоставлении мун</w:t>
      </w:r>
      <w:r w:rsidR="0025573A" w:rsidRPr="00E25686">
        <w:rPr>
          <w:szCs w:val="28"/>
        </w:rPr>
        <w:t>иципальной услуги, размещается:</w:t>
      </w:r>
    </w:p>
    <w:p w:rsidR="003B7810" w:rsidRPr="00E25686" w:rsidRDefault="00CB7A57" w:rsidP="003B7810">
      <w:pPr>
        <w:ind w:firstLine="709"/>
        <w:jc w:val="both"/>
        <w:rPr>
          <w:szCs w:val="28"/>
        </w:rPr>
      </w:pPr>
      <w:r w:rsidRPr="00E25686">
        <w:rPr>
          <w:szCs w:val="28"/>
        </w:rPr>
        <w:t>1)</w:t>
      </w:r>
      <w:r w:rsidR="003B7810" w:rsidRPr="00E25686">
        <w:rPr>
          <w:szCs w:val="28"/>
        </w:rPr>
        <w:t xml:space="preserve"> в табличном виде на информ</w:t>
      </w:r>
      <w:r w:rsidR="0025573A" w:rsidRPr="00E25686">
        <w:rPr>
          <w:szCs w:val="28"/>
        </w:rPr>
        <w:t>ационных стендах Администрации;</w:t>
      </w:r>
    </w:p>
    <w:p w:rsidR="00726334" w:rsidRDefault="00CB7A57" w:rsidP="00726334">
      <w:pPr>
        <w:ind w:firstLine="709"/>
        <w:jc w:val="both"/>
        <w:rPr>
          <w:szCs w:val="28"/>
        </w:rPr>
      </w:pPr>
      <w:r w:rsidRPr="00E25686">
        <w:rPr>
          <w:szCs w:val="28"/>
        </w:rPr>
        <w:t>2)</w:t>
      </w:r>
      <w:r w:rsidR="003B7810" w:rsidRPr="00E25686">
        <w:rPr>
          <w:szCs w:val="28"/>
        </w:rPr>
        <w:t xml:space="preserve"> на Интернет-сайте Администраци</w:t>
      </w:r>
      <w:r w:rsidR="005504FF" w:rsidRPr="00E25686">
        <w:rPr>
          <w:szCs w:val="28"/>
        </w:rPr>
        <w:t xml:space="preserve">и: </w:t>
      </w:r>
      <w:hyperlink r:id="rId10" w:history="1">
        <w:r w:rsidR="00726334" w:rsidRPr="00E04EDB">
          <w:rPr>
            <w:rStyle w:val="a5"/>
            <w:szCs w:val="28"/>
            <w:lang w:val="en-US"/>
          </w:rPr>
          <w:t>https</w:t>
        </w:r>
        <w:r w:rsidR="00726334" w:rsidRPr="00726334">
          <w:rPr>
            <w:rStyle w:val="a5"/>
            <w:szCs w:val="28"/>
          </w:rPr>
          <w:t>://</w:t>
        </w:r>
        <w:proofErr w:type="spellStart"/>
        <w:r w:rsidR="00726334" w:rsidRPr="00E04EDB">
          <w:rPr>
            <w:rStyle w:val="a5"/>
            <w:szCs w:val="28"/>
            <w:lang w:val="en-US"/>
          </w:rPr>
          <w:t>karavaevo</w:t>
        </w:r>
        <w:proofErr w:type="spellEnd"/>
        <w:r w:rsidR="00726334" w:rsidRPr="00726334">
          <w:rPr>
            <w:rStyle w:val="a5"/>
            <w:szCs w:val="28"/>
          </w:rPr>
          <w:t>-</w:t>
        </w:r>
        <w:r w:rsidR="00726334" w:rsidRPr="00E04EDB">
          <w:rPr>
            <w:rStyle w:val="a5"/>
            <w:szCs w:val="28"/>
            <w:lang w:val="en-US"/>
          </w:rPr>
          <w:t>sp</w:t>
        </w:r>
        <w:r w:rsidR="00726334" w:rsidRPr="00726334">
          <w:rPr>
            <w:rStyle w:val="a5"/>
            <w:szCs w:val="28"/>
          </w:rPr>
          <w:t>.</w:t>
        </w:r>
        <w:r w:rsidR="00726334" w:rsidRPr="00E04EDB">
          <w:rPr>
            <w:rStyle w:val="a5"/>
            <w:szCs w:val="28"/>
            <w:lang w:val="en-US"/>
          </w:rPr>
          <w:t>admin</w:t>
        </w:r>
        <w:r w:rsidR="00726334" w:rsidRPr="00726334">
          <w:rPr>
            <w:rStyle w:val="a5"/>
            <w:szCs w:val="28"/>
          </w:rPr>
          <w:t>-</w:t>
        </w:r>
        <w:proofErr w:type="spellStart"/>
        <w:r w:rsidR="00726334" w:rsidRPr="00E04EDB">
          <w:rPr>
            <w:rStyle w:val="a5"/>
            <w:szCs w:val="28"/>
            <w:lang w:val="en-US"/>
          </w:rPr>
          <w:t>smolensk</w:t>
        </w:r>
        <w:proofErr w:type="spellEnd"/>
        <w:r w:rsidR="00726334" w:rsidRPr="00726334">
          <w:rPr>
            <w:rStyle w:val="a5"/>
            <w:szCs w:val="28"/>
          </w:rPr>
          <w:t>.</w:t>
        </w:r>
        <w:proofErr w:type="spellStart"/>
        <w:r w:rsidR="00726334" w:rsidRPr="00E04EDB">
          <w:rPr>
            <w:rStyle w:val="a5"/>
            <w:szCs w:val="28"/>
            <w:lang w:val="en-US"/>
          </w:rPr>
          <w:t>ru</w:t>
        </w:r>
        <w:proofErr w:type="spellEnd"/>
        <w:r w:rsidR="00726334" w:rsidRPr="00726334">
          <w:rPr>
            <w:rStyle w:val="a5"/>
            <w:szCs w:val="28"/>
          </w:rPr>
          <w:t>/</w:t>
        </w:r>
      </w:hyperlink>
    </w:p>
    <w:p w:rsidR="003B7810" w:rsidRPr="00E25686" w:rsidRDefault="005504FF" w:rsidP="003B7810">
      <w:pPr>
        <w:ind w:firstLine="709"/>
        <w:jc w:val="both"/>
        <w:rPr>
          <w:szCs w:val="28"/>
        </w:rPr>
      </w:pPr>
      <w:r w:rsidRPr="00E25686">
        <w:rPr>
          <w:szCs w:val="28"/>
        </w:rPr>
        <w:t>в информационно-</w:t>
      </w:r>
      <w:r w:rsidR="003B7810" w:rsidRPr="00E25686">
        <w:rPr>
          <w:szCs w:val="28"/>
        </w:rPr>
        <w:t>телекоммуникационных сетях общ</w:t>
      </w:r>
      <w:r w:rsidR="0025573A" w:rsidRPr="00E25686">
        <w:rPr>
          <w:szCs w:val="28"/>
        </w:rPr>
        <w:t>его пользования (в том числе в сети Интернет);</w:t>
      </w:r>
    </w:p>
    <w:p w:rsidR="00BE567F" w:rsidRPr="00F21452" w:rsidRDefault="0025573A" w:rsidP="003B7810">
      <w:pPr>
        <w:ind w:firstLine="709"/>
        <w:jc w:val="both"/>
        <w:rPr>
          <w:szCs w:val="28"/>
        </w:rPr>
      </w:pPr>
      <w:r w:rsidRPr="00F21452">
        <w:rPr>
          <w:szCs w:val="28"/>
        </w:rPr>
        <w:t>3)</w:t>
      </w:r>
      <w:r w:rsidR="00BE567F" w:rsidRPr="00F21452">
        <w:rPr>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электронный адрес: </w:t>
      </w:r>
      <w:hyperlink r:id="rId11" w:history="1">
        <w:r w:rsidR="00BE567F" w:rsidRPr="00F21452">
          <w:rPr>
            <w:rStyle w:val="a5"/>
            <w:color w:val="auto"/>
            <w:szCs w:val="28"/>
            <w:lang w:val="en-US"/>
          </w:rPr>
          <w:t>http</w:t>
        </w:r>
        <w:r w:rsidR="00BE567F" w:rsidRPr="00F21452">
          <w:rPr>
            <w:rStyle w:val="a5"/>
            <w:color w:val="auto"/>
            <w:szCs w:val="28"/>
          </w:rPr>
          <w:t>://</w:t>
        </w:r>
        <w:r w:rsidR="00BE567F" w:rsidRPr="00F21452">
          <w:rPr>
            <w:rStyle w:val="a5"/>
            <w:color w:val="auto"/>
            <w:szCs w:val="28"/>
            <w:lang w:val="en-US"/>
          </w:rPr>
          <w:t>www</w:t>
        </w:r>
        <w:r w:rsidR="00BE567F" w:rsidRPr="00F21452">
          <w:rPr>
            <w:rStyle w:val="a5"/>
            <w:color w:val="auto"/>
            <w:szCs w:val="28"/>
          </w:rPr>
          <w:t>.</w:t>
        </w:r>
        <w:proofErr w:type="spellStart"/>
        <w:r w:rsidR="00BE567F" w:rsidRPr="00F21452">
          <w:rPr>
            <w:rStyle w:val="a5"/>
            <w:color w:val="auto"/>
            <w:szCs w:val="28"/>
            <w:lang w:val="en-US"/>
          </w:rPr>
          <w:t>gosuslugi</w:t>
        </w:r>
        <w:proofErr w:type="spellEnd"/>
        <w:r w:rsidR="00BE567F" w:rsidRPr="00F21452">
          <w:rPr>
            <w:rStyle w:val="a5"/>
            <w:color w:val="auto"/>
            <w:szCs w:val="28"/>
          </w:rPr>
          <w:t>.</w:t>
        </w:r>
        <w:proofErr w:type="spellStart"/>
        <w:r w:rsidR="00BE567F" w:rsidRPr="00F21452">
          <w:rPr>
            <w:rStyle w:val="a5"/>
            <w:color w:val="auto"/>
            <w:szCs w:val="28"/>
            <w:lang w:val="en-US"/>
          </w:rPr>
          <w:t>ru</w:t>
        </w:r>
        <w:proofErr w:type="spellEnd"/>
      </w:hyperlink>
      <w:r w:rsidR="00BE567F" w:rsidRPr="00F21452">
        <w:rPr>
          <w:szCs w:val="28"/>
        </w:rPr>
        <w:t xml:space="preserve"> </w:t>
      </w:r>
    </w:p>
    <w:p w:rsidR="003B7810" w:rsidRPr="00E25686" w:rsidRDefault="003B7810" w:rsidP="003B7810">
      <w:pPr>
        <w:ind w:firstLine="709"/>
        <w:jc w:val="both"/>
        <w:rPr>
          <w:szCs w:val="28"/>
        </w:rPr>
      </w:pPr>
      <w:r w:rsidRPr="00E25686">
        <w:rPr>
          <w:szCs w:val="28"/>
        </w:rPr>
        <w:t>1.4.3. Размеща</w:t>
      </w:r>
      <w:r w:rsidR="0025573A" w:rsidRPr="00E25686">
        <w:rPr>
          <w:szCs w:val="28"/>
        </w:rPr>
        <w:t>емая информация содержит также:</w:t>
      </w:r>
    </w:p>
    <w:p w:rsidR="003B7810" w:rsidRPr="00E25686" w:rsidRDefault="0025573A" w:rsidP="003B7810">
      <w:pPr>
        <w:ind w:firstLine="709"/>
        <w:jc w:val="both"/>
        <w:rPr>
          <w:szCs w:val="28"/>
        </w:rPr>
      </w:pPr>
      <w:r w:rsidRPr="00E25686">
        <w:rPr>
          <w:szCs w:val="28"/>
        </w:rPr>
        <w:t xml:space="preserve">1) </w:t>
      </w:r>
      <w:r w:rsidR="003B7810" w:rsidRPr="00E25686">
        <w:rPr>
          <w:szCs w:val="28"/>
        </w:rPr>
        <w:t>извл</w:t>
      </w:r>
      <w:r w:rsidRPr="00E25686">
        <w:rPr>
          <w:szCs w:val="28"/>
        </w:rPr>
        <w:t xml:space="preserve">ечения из нормативных правовых </w:t>
      </w:r>
      <w:r w:rsidR="003B7810" w:rsidRPr="00E25686">
        <w:rPr>
          <w:szCs w:val="28"/>
        </w:rPr>
        <w:t>актов, устанавливающих порядок и условия предо</w:t>
      </w:r>
      <w:r w:rsidRPr="00E25686">
        <w:rPr>
          <w:szCs w:val="28"/>
        </w:rPr>
        <w:t>ставления муниципальной услуги;</w:t>
      </w:r>
    </w:p>
    <w:p w:rsidR="00AB2A67" w:rsidRDefault="00AB2A67" w:rsidP="003B7810">
      <w:pPr>
        <w:ind w:firstLine="709"/>
        <w:jc w:val="both"/>
        <w:rPr>
          <w:szCs w:val="28"/>
        </w:rPr>
      </w:pPr>
    </w:p>
    <w:p w:rsidR="003B7810" w:rsidRPr="00E25686" w:rsidRDefault="0025573A" w:rsidP="003B7810">
      <w:pPr>
        <w:ind w:firstLine="709"/>
        <w:jc w:val="both"/>
        <w:rPr>
          <w:szCs w:val="28"/>
        </w:rPr>
      </w:pPr>
      <w:r w:rsidRPr="00E25686">
        <w:rPr>
          <w:szCs w:val="28"/>
        </w:rPr>
        <w:lastRenderedPageBreak/>
        <w:t xml:space="preserve">2) </w:t>
      </w:r>
      <w:r w:rsidR="003B7810" w:rsidRPr="00E25686">
        <w:rPr>
          <w:szCs w:val="28"/>
        </w:rPr>
        <w:t>текст административ</w:t>
      </w:r>
      <w:r w:rsidRPr="00E25686">
        <w:rPr>
          <w:szCs w:val="28"/>
        </w:rPr>
        <w:t>ного регламента с приложениями;</w:t>
      </w:r>
    </w:p>
    <w:p w:rsidR="003B7810" w:rsidRPr="00E25686" w:rsidRDefault="003B7810" w:rsidP="003B7810">
      <w:pPr>
        <w:widowControl w:val="0"/>
        <w:numPr>
          <w:ilvl w:val="2"/>
          <w:numId w:val="4"/>
        </w:numPr>
        <w:tabs>
          <w:tab w:val="num" w:pos="1080"/>
        </w:tabs>
        <w:ind w:left="0" w:firstLine="709"/>
        <w:jc w:val="both"/>
        <w:rPr>
          <w:szCs w:val="28"/>
        </w:rPr>
      </w:pPr>
      <w:r w:rsidRPr="00E25686">
        <w:rPr>
          <w:szCs w:val="28"/>
        </w:rPr>
        <w:t>бл</w:t>
      </w:r>
      <w:r w:rsidR="0025573A" w:rsidRPr="00E25686">
        <w:rPr>
          <w:szCs w:val="28"/>
        </w:rPr>
        <w:t xml:space="preserve">ок-схему (согласно Приложению </w:t>
      </w:r>
      <w:r w:rsidRPr="00E25686">
        <w:rPr>
          <w:szCs w:val="28"/>
        </w:rPr>
        <w:t>2 к административному регламенту);</w:t>
      </w:r>
    </w:p>
    <w:p w:rsidR="003B7810" w:rsidRPr="00E25686" w:rsidRDefault="003B7810" w:rsidP="003B7810">
      <w:pPr>
        <w:widowControl w:val="0"/>
        <w:numPr>
          <w:ilvl w:val="2"/>
          <w:numId w:val="4"/>
        </w:numPr>
        <w:tabs>
          <w:tab w:val="num" w:pos="1260"/>
        </w:tabs>
        <w:ind w:left="0" w:firstLine="709"/>
        <w:jc w:val="both"/>
        <w:rPr>
          <w:szCs w:val="28"/>
        </w:rPr>
      </w:pPr>
      <w:r w:rsidRPr="00E25686">
        <w:rPr>
          <w:szCs w:val="28"/>
        </w:rPr>
        <w:t>перечень документов, необходимый для предоставления муниципальной услуги, и требования, п</w:t>
      </w:r>
      <w:r w:rsidR="00D8574F" w:rsidRPr="00E25686">
        <w:rPr>
          <w:szCs w:val="28"/>
        </w:rPr>
        <w:t>редъявляемые к этим документам;</w:t>
      </w:r>
    </w:p>
    <w:p w:rsidR="003B7810" w:rsidRPr="00E25686" w:rsidRDefault="003B7810" w:rsidP="003B7810">
      <w:pPr>
        <w:ind w:firstLine="709"/>
        <w:jc w:val="both"/>
        <w:rPr>
          <w:szCs w:val="28"/>
        </w:rPr>
      </w:pPr>
      <w:r w:rsidRPr="00E25686">
        <w:rPr>
          <w:szCs w:val="28"/>
        </w:rPr>
        <w:t>5)  порядок информирования о ходе предо</w:t>
      </w:r>
      <w:r w:rsidR="00D8574F" w:rsidRPr="00E25686">
        <w:rPr>
          <w:szCs w:val="28"/>
        </w:rPr>
        <w:t>ставления муниципальной услуги;</w:t>
      </w:r>
    </w:p>
    <w:p w:rsidR="003B7810" w:rsidRPr="00E25686" w:rsidRDefault="003B7810" w:rsidP="003B7810">
      <w:pPr>
        <w:tabs>
          <w:tab w:val="left" w:pos="1080"/>
        </w:tabs>
        <w:ind w:firstLine="709"/>
        <w:jc w:val="both"/>
        <w:rPr>
          <w:szCs w:val="28"/>
        </w:rPr>
      </w:pPr>
      <w:r w:rsidRPr="00E25686">
        <w:rPr>
          <w:szCs w:val="28"/>
        </w:rPr>
        <w:t>6) порядок обжалования действий (бездействия) и решений, осуществляемых и принимаемых Администрацией в ходе предоставления муниципальной</w:t>
      </w:r>
      <w:r w:rsidR="00D8574F" w:rsidRPr="00E25686">
        <w:rPr>
          <w:szCs w:val="28"/>
        </w:rPr>
        <w:t xml:space="preserve"> услуги.</w:t>
      </w:r>
    </w:p>
    <w:p w:rsidR="00F95975" w:rsidRPr="00E25686" w:rsidRDefault="003B7810" w:rsidP="004B5BDE">
      <w:pPr>
        <w:ind w:firstLine="709"/>
        <w:jc w:val="both"/>
        <w:rPr>
          <w:szCs w:val="28"/>
        </w:rPr>
      </w:pPr>
      <w:r w:rsidRPr="00E25686">
        <w:rPr>
          <w:szCs w:val="28"/>
        </w:rPr>
        <w:t xml:space="preserve">1.4.4. Информирование заявителей о порядке предоставления муниципальной услуги осуществляется в форме </w:t>
      </w:r>
      <w:r w:rsidR="00D8574F" w:rsidRPr="00E25686">
        <w:rPr>
          <w:szCs w:val="28"/>
        </w:rPr>
        <w:t xml:space="preserve">индивидуального информирования и </w:t>
      </w:r>
      <w:r w:rsidRPr="00E25686">
        <w:rPr>
          <w:szCs w:val="28"/>
        </w:rPr>
        <w:t xml:space="preserve">публичного  информирования. </w:t>
      </w:r>
    </w:p>
    <w:p w:rsidR="003B7810" w:rsidRPr="00E25686" w:rsidRDefault="003B7810" w:rsidP="003B7810">
      <w:pPr>
        <w:ind w:firstLine="709"/>
        <w:jc w:val="both"/>
        <w:rPr>
          <w:szCs w:val="28"/>
        </w:rPr>
      </w:pPr>
      <w:r w:rsidRPr="00E25686">
        <w:rPr>
          <w:szCs w:val="28"/>
        </w:rPr>
        <w:t>1.4.5. При информировании заявителя о порядке предоставления муниципальной услуги должностное лицо сообщает ин</w:t>
      </w:r>
      <w:r w:rsidR="00D8574F" w:rsidRPr="00E25686">
        <w:rPr>
          <w:szCs w:val="28"/>
        </w:rPr>
        <w:t>формацию по следующим вопросам:</w:t>
      </w:r>
    </w:p>
    <w:p w:rsidR="003B7810" w:rsidRPr="00E25686" w:rsidRDefault="001A51FB" w:rsidP="003B7810">
      <w:pPr>
        <w:ind w:firstLine="709"/>
        <w:jc w:val="both"/>
        <w:rPr>
          <w:szCs w:val="28"/>
        </w:rPr>
      </w:pPr>
      <w:r w:rsidRPr="00E25686">
        <w:rPr>
          <w:szCs w:val="28"/>
        </w:rPr>
        <w:t xml:space="preserve"> </w:t>
      </w:r>
      <w:r w:rsidR="003B7810" w:rsidRPr="00E25686">
        <w:rPr>
          <w:szCs w:val="28"/>
        </w:rPr>
        <w:t xml:space="preserve">о категории заявителей, имеющих право на </w:t>
      </w:r>
      <w:r w:rsidR="00D8574F" w:rsidRPr="00E25686">
        <w:rPr>
          <w:szCs w:val="28"/>
        </w:rPr>
        <w:t>получение муниципальной услуги;</w:t>
      </w:r>
    </w:p>
    <w:p w:rsidR="003B7810" w:rsidRPr="00E25686" w:rsidRDefault="001A51FB" w:rsidP="003B7810">
      <w:pPr>
        <w:ind w:firstLine="709"/>
        <w:jc w:val="both"/>
        <w:rPr>
          <w:szCs w:val="28"/>
        </w:rPr>
      </w:pPr>
      <w:r w:rsidRPr="00E25686">
        <w:rPr>
          <w:szCs w:val="28"/>
        </w:rPr>
        <w:t>–</w:t>
      </w:r>
      <w:r w:rsidR="003B7810" w:rsidRPr="00E25686">
        <w:rPr>
          <w:szCs w:val="28"/>
        </w:rPr>
        <w:t xml:space="preserve"> о перечне документов, требуемых от заявителя, необходимых для </w:t>
      </w:r>
      <w:r w:rsidR="00D8574F" w:rsidRPr="00E25686">
        <w:rPr>
          <w:szCs w:val="28"/>
        </w:rPr>
        <w:t>получения муниципальной услуги;</w:t>
      </w:r>
    </w:p>
    <w:p w:rsidR="003B7810" w:rsidRPr="00E25686" w:rsidRDefault="001A51FB" w:rsidP="003B7810">
      <w:pPr>
        <w:ind w:firstLine="709"/>
        <w:jc w:val="both"/>
        <w:rPr>
          <w:szCs w:val="28"/>
        </w:rPr>
      </w:pPr>
      <w:r w:rsidRPr="00E25686">
        <w:rPr>
          <w:szCs w:val="28"/>
        </w:rPr>
        <w:t>– по входящим</w:t>
      </w:r>
      <w:r w:rsidR="003B7810" w:rsidRPr="00E25686">
        <w:rPr>
          <w:szCs w:val="28"/>
        </w:rPr>
        <w:t xml:space="preserve"> номерам</w:t>
      </w:r>
      <w:r w:rsidR="00D8574F" w:rsidRPr="00E25686">
        <w:rPr>
          <w:szCs w:val="28"/>
        </w:rPr>
        <w:t xml:space="preserve">, под которыми зарегистрированы в </w:t>
      </w:r>
      <w:r w:rsidR="003B7810" w:rsidRPr="00E25686">
        <w:rPr>
          <w:szCs w:val="28"/>
        </w:rPr>
        <w:t>системе делопроизводства заявления и</w:t>
      </w:r>
      <w:r w:rsidR="00D8574F" w:rsidRPr="00E25686">
        <w:rPr>
          <w:szCs w:val="28"/>
        </w:rPr>
        <w:t xml:space="preserve"> прилагающиеся к ним материалы;</w:t>
      </w:r>
    </w:p>
    <w:p w:rsidR="003B7810" w:rsidRPr="00E25686" w:rsidRDefault="001A51FB" w:rsidP="003B7810">
      <w:pPr>
        <w:ind w:firstLine="709"/>
        <w:jc w:val="both"/>
        <w:rPr>
          <w:szCs w:val="28"/>
        </w:rPr>
      </w:pPr>
      <w:r w:rsidRPr="00E25686">
        <w:rPr>
          <w:szCs w:val="28"/>
        </w:rPr>
        <w:t>– о</w:t>
      </w:r>
      <w:r w:rsidR="00D8574F" w:rsidRPr="00E25686">
        <w:rPr>
          <w:szCs w:val="28"/>
        </w:rPr>
        <w:t xml:space="preserve"> необходимости представления дополнительных документов и сведений.</w:t>
      </w:r>
    </w:p>
    <w:p w:rsidR="003B7810" w:rsidRPr="00E25686" w:rsidRDefault="003B7810" w:rsidP="003B7810">
      <w:pPr>
        <w:ind w:firstLine="709"/>
        <w:jc w:val="both"/>
        <w:rPr>
          <w:szCs w:val="28"/>
        </w:rPr>
      </w:pPr>
      <w:r w:rsidRPr="00E25686">
        <w:rPr>
          <w:szCs w:val="28"/>
        </w:rPr>
        <w:t>1.4.6. П</w:t>
      </w:r>
      <w:r w:rsidR="00D8574F" w:rsidRPr="00E25686">
        <w:rPr>
          <w:szCs w:val="28"/>
        </w:rPr>
        <w:t xml:space="preserve">ри ответе на телефонные звонки </w:t>
      </w:r>
      <w:r w:rsidRPr="00E25686">
        <w:rPr>
          <w:szCs w:val="28"/>
        </w:rPr>
        <w:t>должностное лицо Администрации называет фамилию, имя, отчество, за</w:t>
      </w:r>
      <w:r w:rsidR="00D8574F" w:rsidRPr="00E25686">
        <w:rPr>
          <w:szCs w:val="28"/>
        </w:rPr>
        <w:t xml:space="preserve">нимаемую должность, предлагает гражданину </w:t>
      </w:r>
      <w:r w:rsidRPr="00E25686">
        <w:rPr>
          <w:szCs w:val="28"/>
        </w:rPr>
        <w:t>представить</w:t>
      </w:r>
      <w:r w:rsidR="00D8574F" w:rsidRPr="00E25686">
        <w:rPr>
          <w:szCs w:val="28"/>
        </w:rPr>
        <w:t>ся и изложить суть вопроса.</w:t>
      </w:r>
    </w:p>
    <w:p w:rsidR="003B7810" w:rsidRPr="00E25686" w:rsidRDefault="00D8574F" w:rsidP="003B7810">
      <w:pPr>
        <w:ind w:firstLine="709"/>
        <w:jc w:val="both"/>
        <w:rPr>
          <w:szCs w:val="28"/>
        </w:rPr>
      </w:pPr>
      <w:r w:rsidRPr="00E25686">
        <w:rPr>
          <w:szCs w:val="28"/>
        </w:rPr>
        <w:t xml:space="preserve">Должностное лицо Администрации при общении с заявителем </w:t>
      </w:r>
      <w:r w:rsidR="003B7810" w:rsidRPr="00E25686">
        <w:rPr>
          <w:szCs w:val="28"/>
        </w:rPr>
        <w:t xml:space="preserve">(по телефону </w:t>
      </w:r>
      <w:r w:rsidRPr="00E25686">
        <w:rPr>
          <w:szCs w:val="28"/>
        </w:rPr>
        <w:t>или лично) должно корректно и внимательно относиться</w:t>
      </w:r>
      <w:r w:rsidR="003B7810" w:rsidRPr="00E25686">
        <w:rPr>
          <w:szCs w:val="28"/>
        </w:rPr>
        <w:t xml:space="preserve"> к за</w:t>
      </w:r>
      <w:r w:rsidRPr="00E25686">
        <w:rPr>
          <w:szCs w:val="28"/>
        </w:rPr>
        <w:t xml:space="preserve">явителю, не унижая его чести и </w:t>
      </w:r>
      <w:r w:rsidR="003B7810" w:rsidRPr="00E25686">
        <w:rPr>
          <w:szCs w:val="28"/>
        </w:rPr>
        <w:t>достоинства. При устном информировании о порядке предоставления муниципальной услуги должно использовать о</w:t>
      </w:r>
      <w:r w:rsidRPr="00E25686">
        <w:rPr>
          <w:szCs w:val="28"/>
        </w:rPr>
        <w:t>фициально-деловой стиль речи.</w:t>
      </w:r>
    </w:p>
    <w:p w:rsidR="003B7810" w:rsidRPr="00E25686" w:rsidRDefault="003B7810" w:rsidP="003B7810">
      <w:pPr>
        <w:ind w:firstLine="709"/>
        <w:jc w:val="both"/>
        <w:rPr>
          <w:szCs w:val="28"/>
        </w:rPr>
      </w:pPr>
      <w:r w:rsidRPr="00E25686">
        <w:rPr>
          <w:szCs w:val="28"/>
        </w:rPr>
        <w:t>Во время разговора необходимо произносить слова четко, избегать «параллельных разговоров» с окружающими люд</w:t>
      </w:r>
      <w:r w:rsidR="00D8574F" w:rsidRPr="00E25686">
        <w:rPr>
          <w:szCs w:val="28"/>
        </w:rPr>
        <w:t>ьми и не прерывать разговор по причине поступления звонка на другой аппарат.</w:t>
      </w:r>
    </w:p>
    <w:p w:rsidR="003B7810" w:rsidRPr="00E25686" w:rsidRDefault="003B7810" w:rsidP="003B7810">
      <w:pPr>
        <w:ind w:firstLine="709"/>
        <w:jc w:val="both"/>
        <w:rPr>
          <w:szCs w:val="28"/>
        </w:rPr>
      </w:pPr>
      <w:r w:rsidRPr="00E25686">
        <w:rPr>
          <w:szCs w:val="28"/>
        </w:rPr>
        <w:t>Должностное лицо Администрации, при устном информировании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w:t>
      </w:r>
      <w:r w:rsidR="00D8574F" w:rsidRPr="00E25686">
        <w:rPr>
          <w:szCs w:val="28"/>
        </w:rPr>
        <w:t>ивидуальное решение гражданина.</w:t>
      </w:r>
    </w:p>
    <w:p w:rsidR="003B7810" w:rsidRPr="00E25686" w:rsidRDefault="003B7810" w:rsidP="003B7810">
      <w:pPr>
        <w:ind w:firstLine="709"/>
        <w:jc w:val="both"/>
        <w:rPr>
          <w:szCs w:val="28"/>
        </w:rPr>
      </w:pPr>
      <w:r w:rsidRPr="00E25686">
        <w:rPr>
          <w:szCs w:val="28"/>
        </w:rPr>
        <w:t>Должностное лицо Администрации,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w:t>
      </w:r>
      <w:r w:rsidR="00D275AB" w:rsidRPr="00E25686">
        <w:rPr>
          <w:szCs w:val="28"/>
        </w:rPr>
        <w:t>доставления полной информации –</w:t>
      </w:r>
      <w:r w:rsidRPr="00E25686">
        <w:rPr>
          <w:szCs w:val="28"/>
        </w:rPr>
        <w:t xml:space="preserve"> должно  предложить гражданину обратиться за необходимой информа</w:t>
      </w:r>
      <w:r w:rsidR="00D8574F" w:rsidRPr="00E25686">
        <w:rPr>
          <w:szCs w:val="28"/>
        </w:rPr>
        <w:t>цией</w:t>
      </w:r>
      <w:r w:rsidRPr="00E25686">
        <w:rPr>
          <w:szCs w:val="28"/>
        </w:rPr>
        <w:t xml:space="preserve"> в письменном виде либо назначит</w:t>
      </w:r>
      <w:r w:rsidR="00D8574F" w:rsidRPr="00E25686">
        <w:rPr>
          <w:szCs w:val="28"/>
        </w:rPr>
        <w:t>ь другое удобное для него время для устного информирования по интересующему его</w:t>
      </w:r>
      <w:r w:rsidRPr="00E25686">
        <w:rPr>
          <w:szCs w:val="28"/>
        </w:rPr>
        <w:t xml:space="preserve"> вопросу.</w:t>
      </w:r>
    </w:p>
    <w:p w:rsidR="003B7810" w:rsidRPr="00E25686" w:rsidRDefault="003B7810" w:rsidP="003B7810">
      <w:pPr>
        <w:ind w:firstLine="709"/>
        <w:jc w:val="both"/>
        <w:rPr>
          <w:szCs w:val="28"/>
        </w:rPr>
      </w:pPr>
      <w:r w:rsidRPr="00E25686">
        <w:rPr>
          <w:szCs w:val="28"/>
        </w:rPr>
        <w:t>1.4.7. Индивидуальное письменное информирование о порядке предоставления муниципальной услуги при письменном обращении гражданина в Администрацию, предоставляющую муниц</w:t>
      </w:r>
      <w:r w:rsidR="00D275AB" w:rsidRPr="00E25686">
        <w:rPr>
          <w:szCs w:val="28"/>
        </w:rPr>
        <w:t>ипальную услугу, осуществляется путем  направления ответа</w:t>
      </w:r>
      <w:r w:rsidRPr="00E25686">
        <w:rPr>
          <w:szCs w:val="28"/>
        </w:rPr>
        <w:t xml:space="preserve"> почто</w:t>
      </w:r>
      <w:r w:rsidR="00D275AB" w:rsidRPr="00E25686">
        <w:rPr>
          <w:szCs w:val="28"/>
        </w:rPr>
        <w:t xml:space="preserve">вым </w:t>
      </w:r>
      <w:r w:rsidR="00D8574F" w:rsidRPr="00E25686">
        <w:rPr>
          <w:szCs w:val="28"/>
        </w:rPr>
        <w:t>отправлением.</w:t>
      </w:r>
    </w:p>
    <w:p w:rsidR="003B7810" w:rsidRPr="00E25686" w:rsidRDefault="003B7810" w:rsidP="003B7810">
      <w:pPr>
        <w:ind w:firstLine="709"/>
        <w:jc w:val="both"/>
        <w:rPr>
          <w:szCs w:val="28"/>
        </w:rPr>
      </w:pPr>
      <w:r w:rsidRPr="00E25686">
        <w:rPr>
          <w:szCs w:val="28"/>
        </w:rPr>
        <w:t xml:space="preserve">При индивидуальном письменном информировании </w:t>
      </w:r>
      <w:r w:rsidR="00D275AB" w:rsidRPr="00E25686">
        <w:rPr>
          <w:szCs w:val="28"/>
        </w:rPr>
        <w:t>ответ направляется заявителю в</w:t>
      </w:r>
      <w:r w:rsidRPr="00E25686">
        <w:rPr>
          <w:szCs w:val="28"/>
        </w:rPr>
        <w:t xml:space="preserve"> течени</w:t>
      </w:r>
      <w:r w:rsidR="00D275AB" w:rsidRPr="00E25686">
        <w:rPr>
          <w:szCs w:val="28"/>
        </w:rPr>
        <w:t>е 30 дней со дня регистрации</w:t>
      </w:r>
      <w:r w:rsidR="009E1C6C" w:rsidRPr="00E25686">
        <w:rPr>
          <w:szCs w:val="28"/>
        </w:rPr>
        <w:t xml:space="preserve"> обращения.</w:t>
      </w:r>
    </w:p>
    <w:p w:rsidR="00AB2A67" w:rsidRDefault="00AB2A67" w:rsidP="003B7810">
      <w:pPr>
        <w:ind w:firstLine="709"/>
        <w:jc w:val="both"/>
        <w:rPr>
          <w:szCs w:val="28"/>
        </w:rPr>
      </w:pPr>
    </w:p>
    <w:p w:rsidR="00AB2A67" w:rsidRDefault="00AB2A67" w:rsidP="003B7810">
      <w:pPr>
        <w:ind w:firstLine="709"/>
        <w:jc w:val="both"/>
        <w:rPr>
          <w:szCs w:val="28"/>
        </w:rPr>
      </w:pPr>
    </w:p>
    <w:p w:rsidR="003B7810" w:rsidRPr="00E25686" w:rsidRDefault="003B7810" w:rsidP="003B7810">
      <w:pPr>
        <w:ind w:firstLine="709"/>
        <w:jc w:val="both"/>
        <w:rPr>
          <w:szCs w:val="28"/>
        </w:rPr>
      </w:pPr>
      <w:r w:rsidRPr="00E25686">
        <w:rPr>
          <w:szCs w:val="28"/>
        </w:rPr>
        <w:lastRenderedPageBreak/>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w:t>
      </w:r>
      <w:r w:rsidR="00D8574F" w:rsidRPr="00E25686">
        <w:rPr>
          <w:szCs w:val="28"/>
        </w:rPr>
        <w:t>ной форме по почтовому адресу, указанному в обращении.</w:t>
      </w:r>
    </w:p>
    <w:p w:rsidR="00F95975" w:rsidRPr="00E25686" w:rsidRDefault="003B7810" w:rsidP="004B5BDE">
      <w:pPr>
        <w:ind w:firstLine="709"/>
        <w:jc w:val="both"/>
        <w:rPr>
          <w:szCs w:val="28"/>
        </w:rPr>
      </w:pPr>
      <w:r w:rsidRPr="00E25686">
        <w:rPr>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w:t>
      </w:r>
      <w:r w:rsidR="00B363AC" w:rsidRPr="00E25686">
        <w:rPr>
          <w:szCs w:val="28"/>
        </w:rPr>
        <w:t xml:space="preserve">формации, на официальном сайте </w:t>
      </w:r>
      <w:r w:rsidRPr="00E25686">
        <w:rPr>
          <w:szCs w:val="28"/>
        </w:rPr>
        <w:t>Администрации, а также на информационных стендах в местах предоставления услуги.</w:t>
      </w:r>
    </w:p>
    <w:p w:rsidR="003B7810" w:rsidRPr="00E25686" w:rsidRDefault="003B7810" w:rsidP="003B7810">
      <w:pPr>
        <w:ind w:firstLine="709"/>
        <w:jc w:val="both"/>
        <w:rPr>
          <w:szCs w:val="28"/>
        </w:rPr>
      </w:pPr>
      <w:r w:rsidRPr="00E25686">
        <w:rPr>
          <w:szCs w:val="28"/>
        </w:rPr>
        <w:t>1.4.8. Заявитель имеет право на получение сведений о ст</w:t>
      </w:r>
      <w:r w:rsidR="00D8574F" w:rsidRPr="00E25686">
        <w:rPr>
          <w:szCs w:val="28"/>
        </w:rPr>
        <w:t>адии прохождения его обращения.</w:t>
      </w:r>
    </w:p>
    <w:p w:rsidR="003B7810" w:rsidRPr="00E25686" w:rsidRDefault="003B7810" w:rsidP="003B7810">
      <w:pPr>
        <w:ind w:firstLine="709"/>
        <w:jc w:val="center"/>
        <w:rPr>
          <w:b/>
          <w:szCs w:val="28"/>
        </w:rPr>
      </w:pPr>
      <w:r w:rsidRPr="00E25686">
        <w:rPr>
          <w:b/>
          <w:szCs w:val="28"/>
        </w:rPr>
        <w:t>2. Стандарт предоставления муниципальной услуги</w:t>
      </w:r>
    </w:p>
    <w:p w:rsidR="00A1176D" w:rsidRDefault="00A1176D" w:rsidP="003B7810">
      <w:pPr>
        <w:ind w:firstLine="709"/>
        <w:rPr>
          <w:b/>
          <w:szCs w:val="28"/>
        </w:rPr>
      </w:pPr>
    </w:p>
    <w:p w:rsidR="003B7810" w:rsidRPr="00726334" w:rsidRDefault="003B7810" w:rsidP="003B7810">
      <w:pPr>
        <w:ind w:firstLine="709"/>
        <w:rPr>
          <w:b/>
          <w:szCs w:val="28"/>
        </w:rPr>
      </w:pPr>
      <w:r w:rsidRPr="00726334">
        <w:rPr>
          <w:b/>
          <w:szCs w:val="28"/>
        </w:rPr>
        <w:t>2.1. Наименование муниципальной услуги:</w:t>
      </w:r>
    </w:p>
    <w:p w:rsidR="003B7810" w:rsidRPr="00E25686" w:rsidRDefault="003B7810" w:rsidP="003B7810">
      <w:pPr>
        <w:ind w:firstLine="709"/>
        <w:jc w:val="both"/>
        <w:rPr>
          <w:szCs w:val="28"/>
        </w:rPr>
      </w:pPr>
      <w:r w:rsidRPr="00E25686">
        <w:rPr>
          <w:szCs w:val="28"/>
        </w:rPr>
        <w:t xml:space="preserve">Наименование муниципальной услуги </w:t>
      </w:r>
      <w:r w:rsidR="00776EDA" w:rsidRPr="00776EDA">
        <w:rPr>
          <w:szCs w:val="28"/>
        </w:rPr>
        <w:t>«Присвоение, изменение, упразднение наименований объектов уличной сети, адресации объектов недвижимости</w:t>
      </w:r>
      <w:r w:rsidR="00776EDA" w:rsidRPr="00AB2A67">
        <w:rPr>
          <w:sz w:val="26"/>
          <w:szCs w:val="26"/>
        </w:rPr>
        <w:t xml:space="preserve"> </w:t>
      </w:r>
      <w:r w:rsidRPr="00E25686">
        <w:rPr>
          <w:szCs w:val="28"/>
        </w:rPr>
        <w:t>».</w:t>
      </w:r>
    </w:p>
    <w:p w:rsidR="003B7810" w:rsidRPr="00726334" w:rsidRDefault="003B7810" w:rsidP="003B7810">
      <w:pPr>
        <w:ind w:firstLine="709"/>
        <w:rPr>
          <w:b/>
          <w:szCs w:val="28"/>
        </w:rPr>
      </w:pPr>
      <w:r w:rsidRPr="00726334">
        <w:rPr>
          <w:b/>
          <w:szCs w:val="28"/>
        </w:rPr>
        <w:t>2.2. Наименование органа предоставляющего муниципальную услугу:</w:t>
      </w:r>
    </w:p>
    <w:p w:rsidR="003B7810" w:rsidRPr="00E25686" w:rsidRDefault="00D8574F" w:rsidP="003B7810">
      <w:pPr>
        <w:ind w:firstLine="709"/>
        <w:jc w:val="both"/>
        <w:rPr>
          <w:szCs w:val="28"/>
        </w:rPr>
      </w:pPr>
      <w:r w:rsidRPr="00E25686">
        <w:rPr>
          <w:szCs w:val="28"/>
        </w:rPr>
        <w:t xml:space="preserve">2.2.1. Муниципальную услугу </w:t>
      </w:r>
      <w:r w:rsidR="003B7810" w:rsidRPr="00E25686">
        <w:rPr>
          <w:szCs w:val="28"/>
        </w:rPr>
        <w:t>предоставляет Администр</w:t>
      </w:r>
      <w:r w:rsidR="00F8275E" w:rsidRPr="00E25686">
        <w:rPr>
          <w:szCs w:val="28"/>
        </w:rPr>
        <w:t xml:space="preserve">ация </w:t>
      </w:r>
      <w:r w:rsidR="00726334">
        <w:rPr>
          <w:szCs w:val="28"/>
        </w:rPr>
        <w:t>Караваевского сельского поселения Сычевского района Смоленской области</w:t>
      </w:r>
      <w:r w:rsidRPr="00E25686">
        <w:rPr>
          <w:szCs w:val="28"/>
        </w:rPr>
        <w:t xml:space="preserve"> района Смоленской области.</w:t>
      </w:r>
    </w:p>
    <w:p w:rsidR="003B7810" w:rsidRPr="00E25686" w:rsidRDefault="003B7810" w:rsidP="003B7810">
      <w:pPr>
        <w:ind w:firstLine="709"/>
        <w:jc w:val="both"/>
        <w:rPr>
          <w:szCs w:val="28"/>
        </w:rPr>
      </w:pPr>
      <w:r w:rsidRPr="00E25686">
        <w:rPr>
          <w:szCs w:val="28"/>
        </w:rPr>
        <w:t>2.2.2. Для предоставления муниципальной услуги не требуется обращения в иные органы государственной власти, органы местног</w:t>
      </w:r>
      <w:r w:rsidR="00D8574F" w:rsidRPr="00E25686">
        <w:rPr>
          <w:szCs w:val="28"/>
        </w:rPr>
        <w:t>о самоуправления и организации.</w:t>
      </w:r>
    </w:p>
    <w:p w:rsidR="003B7810" w:rsidRPr="00726334" w:rsidRDefault="003B7810" w:rsidP="003B7810">
      <w:pPr>
        <w:ind w:firstLine="709"/>
        <w:rPr>
          <w:b/>
          <w:szCs w:val="28"/>
        </w:rPr>
      </w:pPr>
      <w:r w:rsidRPr="00726334">
        <w:rPr>
          <w:b/>
          <w:szCs w:val="28"/>
        </w:rPr>
        <w:t>2.3.</w:t>
      </w:r>
      <w:r w:rsidR="00D8574F" w:rsidRPr="00726334">
        <w:rPr>
          <w:b/>
          <w:szCs w:val="28"/>
        </w:rPr>
        <w:t xml:space="preserve"> </w:t>
      </w:r>
      <w:r w:rsidRPr="00726334">
        <w:rPr>
          <w:b/>
          <w:szCs w:val="28"/>
        </w:rPr>
        <w:t>Результат предо</w:t>
      </w:r>
      <w:r w:rsidR="00D8574F" w:rsidRPr="00726334">
        <w:rPr>
          <w:b/>
          <w:szCs w:val="28"/>
        </w:rPr>
        <w:t>ставления муниципальной услуги:</w:t>
      </w:r>
    </w:p>
    <w:p w:rsidR="003B7810" w:rsidRPr="00E25686" w:rsidRDefault="003B7810" w:rsidP="003B7810">
      <w:pPr>
        <w:ind w:firstLine="709"/>
        <w:jc w:val="both"/>
        <w:rPr>
          <w:szCs w:val="28"/>
        </w:rPr>
      </w:pPr>
      <w:r w:rsidRPr="00E25686">
        <w:rPr>
          <w:szCs w:val="28"/>
        </w:rPr>
        <w:t>Конечным результатом предоставления</w:t>
      </w:r>
      <w:r w:rsidR="00D8574F" w:rsidRPr="00E25686">
        <w:rPr>
          <w:szCs w:val="28"/>
        </w:rPr>
        <w:t xml:space="preserve"> муниципальной услуги является:</w:t>
      </w:r>
    </w:p>
    <w:p w:rsidR="003B7810" w:rsidRPr="00E25686" w:rsidRDefault="00D275AB" w:rsidP="003B7810">
      <w:pPr>
        <w:ind w:firstLine="709"/>
        <w:jc w:val="both"/>
        <w:rPr>
          <w:szCs w:val="28"/>
        </w:rPr>
      </w:pPr>
      <w:r w:rsidRPr="00E25686">
        <w:rPr>
          <w:szCs w:val="28"/>
        </w:rPr>
        <w:t>–</w:t>
      </w:r>
      <w:r w:rsidR="003B7810" w:rsidRPr="00E25686">
        <w:rPr>
          <w:szCs w:val="28"/>
        </w:rPr>
        <w:t xml:space="preserve"> выдача за</w:t>
      </w:r>
      <w:r w:rsidR="00D8574F" w:rsidRPr="00E25686">
        <w:rPr>
          <w:szCs w:val="28"/>
        </w:rPr>
        <w:t xml:space="preserve">явителю документа о присвоении адреса </w:t>
      </w:r>
      <w:r w:rsidR="003B7810" w:rsidRPr="00E25686">
        <w:rPr>
          <w:szCs w:val="28"/>
        </w:rPr>
        <w:t>об</w:t>
      </w:r>
      <w:r w:rsidR="00D8574F" w:rsidRPr="00E25686">
        <w:rPr>
          <w:szCs w:val="28"/>
        </w:rPr>
        <w:t>ъекту недвижимости;</w:t>
      </w:r>
    </w:p>
    <w:p w:rsidR="003B7810" w:rsidRPr="00E25686" w:rsidRDefault="00D275AB" w:rsidP="003B7810">
      <w:pPr>
        <w:ind w:firstLine="709"/>
        <w:jc w:val="both"/>
        <w:rPr>
          <w:szCs w:val="28"/>
        </w:rPr>
      </w:pPr>
      <w:r w:rsidRPr="00E25686">
        <w:rPr>
          <w:szCs w:val="28"/>
        </w:rPr>
        <w:t>–</w:t>
      </w:r>
      <w:r w:rsidR="003B7810" w:rsidRPr="00E25686">
        <w:rPr>
          <w:szCs w:val="28"/>
        </w:rPr>
        <w:t xml:space="preserve"> в случае принятия решения об отказе в выдаче документа о присвоен</w:t>
      </w:r>
      <w:r w:rsidR="00265266" w:rsidRPr="00E25686">
        <w:rPr>
          <w:szCs w:val="28"/>
        </w:rPr>
        <w:t>ии адреса объекту недвижимости –</w:t>
      </w:r>
      <w:r w:rsidR="003B7810" w:rsidRPr="00E25686">
        <w:rPr>
          <w:szCs w:val="28"/>
        </w:rPr>
        <w:t xml:space="preserve"> письменное уведомление об отказе с </w:t>
      </w:r>
      <w:r w:rsidR="00D8574F" w:rsidRPr="00E25686">
        <w:rPr>
          <w:szCs w:val="28"/>
        </w:rPr>
        <w:t>указанием причин такого отказа.</w:t>
      </w:r>
    </w:p>
    <w:p w:rsidR="00BE567F" w:rsidRPr="00F21452" w:rsidRDefault="00BE567F" w:rsidP="00BE567F">
      <w:pPr>
        <w:ind w:firstLine="709"/>
        <w:jc w:val="both"/>
        <w:rPr>
          <w:szCs w:val="28"/>
        </w:rPr>
      </w:pPr>
      <w:r w:rsidRPr="00F21452">
        <w:rPr>
          <w:szCs w:val="28"/>
        </w:rPr>
        <w:t>- результат может быть направлен заявителю в форме электронного  документа с использованием Единого портала.</w:t>
      </w:r>
    </w:p>
    <w:p w:rsidR="003B7810" w:rsidRPr="00F21452" w:rsidRDefault="003B7810" w:rsidP="003B7810">
      <w:pPr>
        <w:ind w:firstLine="709"/>
        <w:rPr>
          <w:b/>
          <w:szCs w:val="28"/>
        </w:rPr>
      </w:pPr>
      <w:r w:rsidRPr="00F21452">
        <w:rPr>
          <w:b/>
          <w:szCs w:val="28"/>
        </w:rPr>
        <w:t>2.4. Срок предо</w:t>
      </w:r>
      <w:r w:rsidR="009E1C6C" w:rsidRPr="00F21452">
        <w:rPr>
          <w:b/>
          <w:szCs w:val="28"/>
        </w:rPr>
        <w:t>ставления муниципальной услуги:</w:t>
      </w:r>
    </w:p>
    <w:p w:rsidR="00BE567F" w:rsidRPr="00F21452" w:rsidRDefault="00BE567F" w:rsidP="00BE567F">
      <w:pPr>
        <w:ind w:firstLine="709"/>
        <w:jc w:val="both"/>
        <w:rPr>
          <w:szCs w:val="28"/>
        </w:rPr>
      </w:pPr>
      <w:r w:rsidRPr="00F21452">
        <w:rPr>
          <w:szCs w:val="28"/>
        </w:rPr>
        <w:t>Срок предоставления муниципальной услуги составляет не более 8 дней с момента регистрации заявления.</w:t>
      </w:r>
    </w:p>
    <w:p w:rsidR="003B7810" w:rsidRPr="00F21452" w:rsidRDefault="003B7810" w:rsidP="003B7810">
      <w:pPr>
        <w:ind w:firstLine="709"/>
        <w:rPr>
          <w:b/>
          <w:szCs w:val="28"/>
        </w:rPr>
      </w:pPr>
      <w:r w:rsidRPr="00F21452">
        <w:rPr>
          <w:b/>
          <w:szCs w:val="28"/>
        </w:rPr>
        <w:t>2.5. Правовые основания предо</w:t>
      </w:r>
      <w:r w:rsidR="009E1C6C" w:rsidRPr="00F21452">
        <w:rPr>
          <w:b/>
          <w:szCs w:val="28"/>
        </w:rPr>
        <w:t>ставления муниципальной услуги:</w:t>
      </w:r>
    </w:p>
    <w:p w:rsidR="003B7810" w:rsidRPr="00E25686" w:rsidRDefault="003B7810" w:rsidP="003B7810">
      <w:pPr>
        <w:ind w:firstLine="709"/>
        <w:jc w:val="both"/>
        <w:rPr>
          <w:szCs w:val="28"/>
        </w:rPr>
      </w:pPr>
      <w:r w:rsidRPr="00E25686">
        <w:rPr>
          <w:szCs w:val="28"/>
        </w:rPr>
        <w:t>Предоставление муниципальной услуги осуществля</w:t>
      </w:r>
      <w:r w:rsidR="009E1C6C" w:rsidRPr="00E25686">
        <w:rPr>
          <w:szCs w:val="28"/>
        </w:rPr>
        <w:t xml:space="preserve">ется в соответствии </w:t>
      </w:r>
      <w:proofErr w:type="gramStart"/>
      <w:r w:rsidR="009E1C6C" w:rsidRPr="00E25686">
        <w:rPr>
          <w:szCs w:val="28"/>
        </w:rPr>
        <w:t>с</w:t>
      </w:r>
      <w:proofErr w:type="gramEnd"/>
      <w:r w:rsidR="009E1C6C" w:rsidRPr="00E25686">
        <w:rPr>
          <w:szCs w:val="28"/>
        </w:rPr>
        <w:t>:</w:t>
      </w:r>
    </w:p>
    <w:p w:rsidR="003B7810" w:rsidRPr="00E25686" w:rsidRDefault="00265266" w:rsidP="003B7810">
      <w:pPr>
        <w:ind w:firstLine="709"/>
        <w:jc w:val="both"/>
        <w:rPr>
          <w:szCs w:val="28"/>
        </w:rPr>
      </w:pPr>
      <w:r w:rsidRPr="00E25686">
        <w:rPr>
          <w:szCs w:val="28"/>
        </w:rPr>
        <w:t>–</w:t>
      </w:r>
      <w:r w:rsidR="003B7810" w:rsidRPr="00E25686">
        <w:rPr>
          <w:szCs w:val="28"/>
        </w:rPr>
        <w:t xml:space="preserve"> Ко</w:t>
      </w:r>
      <w:r w:rsidR="00AB57B2" w:rsidRPr="00E25686">
        <w:rPr>
          <w:szCs w:val="28"/>
        </w:rPr>
        <w:t>нституцией Российской Федерации</w:t>
      </w:r>
      <w:r w:rsidR="003B7810" w:rsidRPr="00E25686">
        <w:rPr>
          <w:szCs w:val="28"/>
        </w:rPr>
        <w:t xml:space="preserve"> (</w:t>
      </w:r>
      <w:proofErr w:type="gramStart"/>
      <w:r w:rsidR="003B7810" w:rsidRPr="00E25686">
        <w:rPr>
          <w:szCs w:val="28"/>
        </w:rPr>
        <w:t>принята</w:t>
      </w:r>
      <w:proofErr w:type="gramEnd"/>
      <w:r w:rsidR="003B7810" w:rsidRPr="00E25686">
        <w:rPr>
          <w:szCs w:val="28"/>
        </w:rPr>
        <w:t xml:space="preserve"> на всенародном гол</w:t>
      </w:r>
      <w:r w:rsidR="009E1C6C" w:rsidRPr="00E25686">
        <w:rPr>
          <w:szCs w:val="28"/>
        </w:rPr>
        <w:t>осовании 12 декабря 1993 года);</w:t>
      </w:r>
    </w:p>
    <w:p w:rsidR="003B7810" w:rsidRPr="00E25686" w:rsidRDefault="00265266" w:rsidP="003B7810">
      <w:pPr>
        <w:ind w:firstLine="709"/>
        <w:jc w:val="both"/>
        <w:rPr>
          <w:szCs w:val="28"/>
        </w:rPr>
      </w:pPr>
      <w:r w:rsidRPr="00E25686">
        <w:rPr>
          <w:szCs w:val="28"/>
        </w:rPr>
        <w:t>–</w:t>
      </w:r>
      <w:r w:rsidR="00AB57B2" w:rsidRPr="00E25686">
        <w:rPr>
          <w:szCs w:val="28"/>
        </w:rPr>
        <w:t xml:space="preserve"> Градостроительным</w:t>
      </w:r>
      <w:r w:rsidR="003B7810" w:rsidRPr="00E25686">
        <w:rPr>
          <w:szCs w:val="28"/>
        </w:rPr>
        <w:t xml:space="preserve"> кодексом Российской Федерации от 29 декабря 2004 года №190-ФЗ;</w:t>
      </w:r>
    </w:p>
    <w:p w:rsidR="003B7810" w:rsidRPr="00E25686" w:rsidRDefault="00265266" w:rsidP="003B7810">
      <w:pPr>
        <w:ind w:firstLine="709"/>
        <w:jc w:val="both"/>
        <w:rPr>
          <w:szCs w:val="28"/>
        </w:rPr>
      </w:pPr>
      <w:r w:rsidRPr="00E25686">
        <w:rPr>
          <w:szCs w:val="28"/>
        </w:rPr>
        <w:t>–</w:t>
      </w:r>
      <w:r w:rsidR="00AB57B2" w:rsidRPr="00E25686">
        <w:rPr>
          <w:szCs w:val="28"/>
        </w:rPr>
        <w:t xml:space="preserve"> Федеральным</w:t>
      </w:r>
      <w:r w:rsidR="003B7810" w:rsidRPr="00E25686">
        <w:rPr>
          <w:szCs w:val="28"/>
        </w:rPr>
        <w:t xml:space="preserve"> законом от 29 декабря 2004 года № 191-ФЗ «О введении в действие Градостроительного</w:t>
      </w:r>
      <w:r w:rsidR="009E1C6C" w:rsidRPr="00E25686">
        <w:rPr>
          <w:szCs w:val="28"/>
        </w:rPr>
        <w:t xml:space="preserve"> кодекса Российской Федерации»;</w:t>
      </w:r>
    </w:p>
    <w:p w:rsidR="003B7810" w:rsidRPr="00E25686" w:rsidRDefault="00265266" w:rsidP="003B7810">
      <w:pPr>
        <w:ind w:firstLine="709"/>
        <w:jc w:val="both"/>
        <w:rPr>
          <w:szCs w:val="28"/>
        </w:rPr>
      </w:pPr>
      <w:r w:rsidRPr="00E25686">
        <w:rPr>
          <w:szCs w:val="28"/>
        </w:rPr>
        <w:t>–</w:t>
      </w:r>
      <w:r w:rsidR="003B7810" w:rsidRPr="00E25686">
        <w:rPr>
          <w:szCs w:val="28"/>
        </w:rPr>
        <w:t xml:space="preserve"> Федеральным законом от 2 мая 2006 года № 59-ФЗ «О порядке рассмотрения обращений граждан Российской Ф</w:t>
      </w:r>
      <w:r w:rsidR="007479C6" w:rsidRPr="00E25686">
        <w:rPr>
          <w:szCs w:val="28"/>
        </w:rPr>
        <w:t>едерации»;</w:t>
      </w:r>
    </w:p>
    <w:p w:rsidR="003B7810" w:rsidRPr="00E25686" w:rsidRDefault="00265266" w:rsidP="003B7810">
      <w:pPr>
        <w:ind w:firstLine="709"/>
        <w:jc w:val="both"/>
        <w:rPr>
          <w:szCs w:val="28"/>
        </w:rPr>
      </w:pPr>
      <w:r w:rsidRPr="00E25686">
        <w:rPr>
          <w:szCs w:val="28"/>
        </w:rPr>
        <w:t>–</w:t>
      </w:r>
      <w:r w:rsidR="00AB57B2" w:rsidRPr="00E25686">
        <w:rPr>
          <w:szCs w:val="28"/>
        </w:rPr>
        <w:t xml:space="preserve"> Федеральным</w:t>
      </w:r>
      <w:r w:rsidR="003B7810" w:rsidRPr="00E25686">
        <w:rPr>
          <w:szCs w:val="28"/>
        </w:rPr>
        <w:t xml:space="preserve"> законом от 6 октября 2003 год</w:t>
      </w:r>
      <w:r w:rsidR="007479C6" w:rsidRPr="00E25686">
        <w:rPr>
          <w:szCs w:val="28"/>
        </w:rPr>
        <w:t xml:space="preserve">а № 131-ФЗ «Об общих принципах </w:t>
      </w:r>
      <w:r w:rsidR="003B7810" w:rsidRPr="00E25686">
        <w:rPr>
          <w:szCs w:val="28"/>
        </w:rPr>
        <w:t>организации местного самоупра</w:t>
      </w:r>
      <w:r w:rsidR="007479C6" w:rsidRPr="00E25686">
        <w:rPr>
          <w:szCs w:val="28"/>
        </w:rPr>
        <w:t>вления в Российской Федерации»;</w:t>
      </w:r>
    </w:p>
    <w:p w:rsidR="003B7810" w:rsidRPr="00E25686" w:rsidRDefault="00265266" w:rsidP="003B7810">
      <w:pPr>
        <w:ind w:firstLine="709"/>
        <w:jc w:val="both"/>
        <w:rPr>
          <w:szCs w:val="28"/>
        </w:rPr>
      </w:pPr>
      <w:r w:rsidRPr="00E25686">
        <w:rPr>
          <w:szCs w:val="28"/>
        </w:rPr>
        <w:t>–</w:t>
      </w:r>
      <w:r w:rsidR="00AB57B2" w:rsidRPr="00E25686">
        <w:rPr>
          <w:szCs w:val="28"/>
        </w:rPr>
        <w:t xml:space="preserve"> Федеральным</w:t>
      </w:r>
      <w:r w:rsidR="003B7810" w:rsidRPr="00E25686">
        <w:rPr>
          <w:szCs w:val="28"/>
        </w:rPr>
        <w:t xml:space="preserve"> законом от </w:t>
      </w:r>
      <w:r w:rsidR="007479C6" w:rsidRPr="00E25686">
        <w:rPr>
          <w:szCs w:val="28"/>
        </w:rPr>
        <w:t xml:space="preserve">27 июля 2010 года № 210-ФЗ «Об </w:t>
      </w:r>
      <w:r w:rsidR="003B7810" w:rsidRPr="00E25686">
        <w:rPr>
          <w:szCs w:val="28"/>
        </w:rPr>
        <w:t>организации предоставления государственных и муниципальных услуг»;</w:t>
      </w:r>
    </w:p>
    <w:p w:rsidR="00AB2A67" w:rsidRDefault="00AB2A67" w:rsidP="00DC439A">
      <w:pPr>
        <w:ind w:firstLine="709"/>
        <w:jc w:val="both"/>
        <w:rPr>
          <w:szCs w:val="28"/>
        </w:rPr>
      </w:pPr>
    </w:p>
    <w:p w:rsidR="00AB2A67" w:rsidRDefault="00AB2A67" w:rsidP="00DC439A">
      <w:pPr>
        <w:ind w:firstLine="709"/>
        <w:jc w:val="both"/>
        <w:rPr>
          <w:szCs w:val="28"/>
        </w:rPr>
      </w:pPr>
    </w:p>
    <w:p w:rsidR="00AB2A67" w:rsidRDefault="00AB2A67" w:rsidP="00DC439A">
      <w:pPr>
        <w:ind w:firstLine="709"/>
        <w:jc w:val="both"/>
        <w:rPr>
          <w:szCs w:val="28"/>
        </w:rPr>
      </w:pPr>
    </w:p>
    <w:p w:rsidR="003B7810" w:rsidRDefault="00853DDD" w:rsidP="00DC439A">
      <w:pPr>
        <w:ind w:firstLine="709"/>
        <w:jc w:val="both"/>
        <w:rPr>
          <w:color w:val="000000"/>
          <w:szCs w:val="28"/>
        </w:rPr>
      </w:pPr>
      <w:r w:rsidRPr="00E25686">
        <w:rPr>
          <w:szCs w:val="28"/>
        </w:rPr>
        <w:lastRenderedPageBreak/>
        <w:t>–</w:t>
      </w:r>
      <w:r w:rsidR="00F95975" w:rsidRPr="00E25686">
        <w:rPr>
          <w:color w:val="000000"/>
          <w:szCs w:val="28"/>
        </w:rPr>
        <w:t xml:space="preserve"> </w:t>
      </w:r>
      <w:r w:rsidR="00DC439A">
        <w:rPr>
          <w:color w:val="000000"/>
          <w:szCs w:val="28"/>
        </w:rPr>
        <w:t>Постановление Администрации муниципального образования Сычевский район» Смоленской области от 18.12.2015 года № 431 « Об утверждении перечня улиц и нумерации объектов недвижимости на территории Караваевского сельского поселения Сычевского района Смоленской области»;</w:t>
      </w:r>
    </w:p>
    <w:p w:rsidR="00DC439A" w:rsidRDefault="00DC439A" w:rsidP="00DC439A">
      <w:pPr>
        <w:ind w:firstLine="709"/>
        <w:jc w:val="both"/>
        <w:rPr>
          <w:color w:val="000000"/>
          <w:szCs w:val="28"/>
        </w:rPr>
      </w:pPr>
      <w:r w:rsidRPr="00E25686">
        <w:rPr>
          <w:szCs w:val="28"/>
        </w:rPr>
        <w:t>–</w:t>
      </w:r>
      <w:r w:rsidRPr="00E25686">
        <w:rPr>
          <w:color w:val="000000"/>
          <w:szCs w:val="28"/>
        </w:rPr>
        <w:t xml:space="preserve"> </w:t>
      </w:r>
      <w:r>
        <w:rPr>
          <w:color w:val="000000"/>
          <w:szCs w:val="28"/>
        </w:rPr>
        <w:t>Постановление Администрации муниципального образования Сычевский район» Смоленской области от 11.11.2015 года № 378 « Об утверждении перечня улиц и нумерации объектов недвижимости на территории Караваевского сельского поселения Сычевского района Смоленской области»;</w:t>
      </w:r>
    </w:p>
    <w:p w:rsidR="00DC439A" w:rsidRDefault="00DC439A" w:rsidP="00DC439A">
      <w:pPr>
        <w:ind w:firstLine="709"/>
        <w:jc w:val="both"/>
        <w:rPr>
          <w:color w:val="000000"/>
          <w:szCs w:val="28"/>
        </w:rPr>
      </w:pPr>
      <w:r w:rsidRPr="00E25686">
        <w:rPr>
          <w:szCs w:val="28"/>
        </w:rPr>
        <w:t>–</w:t>
      </w:r>
      <w:r w:rsidRPr="00E25686">
        <w:rPr>
          <w:color w:val="000000"/>
          <w:szCs w:val="28"/>
        </w:rPr>
        <w:t xml:space="preserve"> </w:t>
      </w:r>
      <w:r>
        <w:rPr>
          <w:color w:val="000000"/>
          <w:szCs w:val="28"/>
        </w:rPr>
        <w:t>Постановление Администрации муниципального образования Сычевский район» Смоленской области от 09.12.2015 года № 419 « Об утверждении перечня улиц и нумерации объектов недвижимости на территории Караваевского сельского поселения Сычевского района Смоленской области»;</w:t>
      </w:r>
    </w:p>
    <w:p w:rsidR="00DC439A" w:rsidRDefault="00DC439A" w:rsidP="00F21452">
      <w:pPr>
        <w:ind w:firstLine="709"/>
        <w:jc w:val="both"/>
        <w:rPr>
          <w:color w:val="000000"/>
          <w:szCs w:val="28"/>
        </w:rPr>
      </w:pPr>
      <w:r w:rsidRPr="00E25686">
        <w:rPr>
          <w:szCs w:val="28"/>
        </w:rPr>
        <w:t>–</w:t>
      </w:r>
      <w:r w:rsidRPr="00E25686">
        <w:rPr>
          <w:color w:val="000000"/>
          <w:szCs w:val="28"/>
        </w:rPr>
        <w:t xml:space="preserve"> </w:t>
      </w:r>
      <w:r>
        <w:rPr>
          <w:color w:val="000000"/>
          <w:szCs w:val="28"/>
        </w:rPr>
        <w:t>Постановление Администрации муниципального образования Сычевский район» Смоленской области от 18.12.2015 года № 431 « Об утверждении перечня улиц и нумерации объектов недвижимости на территории Караваевского сельского поселения Сычевского района Смоленской области»;</w:t>
      </w:r>
    </w:p>
    <w:p w:rsidR="00DC439A" w:rsidRPr="00E25686" w:rsidRDefault="00DC439A" w:rsidP="00DC439A">
      <w:pPr>
        <w:ind w:firstLine="709"/>
        <w:jc w:val="both"/>
        <w:rPr>
          <w:i/>
          <w:color w:val="000000"/>
          <w:szCs w:val="28"/>
        </w:rPr>
      </w:pPr>
    </w:p>
    <w:p w:rsidR="003B7810" w:rsidRPr="00DC439A" w:rsidRDefault="003B7810" w:rsidP="00834732">
      <w:pPr>
        <w:ind w:firstLine="709"/>
        <w:jc w:val="both"/>
        <w:rPr>
          <w:b/>
          <w:szCs w:val="28"/>
        </w:rPr>
      </w:pPr>
      <w:r w:rsidRPr="00DC439A">
        <w:rPr>
          <w:b/>
          <w:szCs w:val="28"/>
        </w:rPr>
        <w:t xml:space="preserve">2.6. Исчерпывающий перечень документов, необходимых для предоставления муниципальной услуги </w:t>
      </w:r>
    </w:p>
    <w:p w:rsidR="00A1176D" w:rsidRDefault="00A1176D" w:rsidP="003B7810">
      <w:pPr>
        <w:ind w:firstLine="709"/>
        <w:jc w:val="both"/>
        <w:rPr>
          <w:szCs w:val="28"/>
        </w:rPr>
      </w:pPr>
    </w:p>
    <w:p w:rsidR="003B7810" w:rsidRPr="00E25686" w:rsidRDefault="00D8574F" w:rsidP="003B7810">
      <w:pPr>
        <w:ind w:firstLine="709"/>
        <w:jc w:val="both"/>
        <w:rPr>
          <w:szCs w:val="28"/>
        </w:rPr>
      </w:pPr>
      <w:r w:rsidRPr="00E25686">
        <w:rPr>
          <w:szCs w:val="28"/>
        </w:rPr>
        <w:t xml:space="preserve">2.6.1. </w:t>
      </w:r>
      <w:r w:rsidR="003B7810" w:rsidRPr="00E25686">
        <w:rPr>
          <w:szCs w:val="28"/>
        </w:rPr>
        <w:t xml:space="preserve">Для предоставления муниципальной услуги заявитель </w:t>
      </w:r>
      <w:proofErr w:type="gramStart"/>
      <w:r w:rsidR="003B7810" w:rsidRPr="00E25686">
        <w:rPr>
          <w:szCs w:val="28"/>
        </w:rPr>
        <w:t>пре</w:t>
      </w:r>
      <w:r w:rsidRPr="00E25686">
        <w:rPr>
          <w:szCs w:val="28"/>
        </w:rPr>
        <w:t>доставляет следующие документы</w:t>
      </w:r>
      <w:proofErr w:type="gramEnd"/>
      <w:r w:rsidRPr="00E25686">
        <w:rPr>
          <w:szCs w:val="28"/>
        </w:rPr>
        <w:t>:</w:t>
      </w:r>
    </w:p>
    <w:p w:rsidR="003B7810" w:rsidRPr="00E25686" w:rsidRDefault="00853DDD" w:rsidP="003B7810">
      <w:pPr>
        <w:ind w:firstLine="709"/>
        <w:jc w:val="both"/>
        <w:rPr>
          <w:szCs w:val="28"/>
        </w:rPr>
      </w:pPr>
      <w:r w:rsidRPr="00E25686">
        <w:rPr>
          <w:szCs w:val="28"/>
        </w:rPr>
        <w:t>–</w:t>
      </w:r>
      <w:r w:rsidR="003B7810" w:rsidRPr="00E25686">
        <w:rPr>
          <w:szCs w:val="28"/>
        </w:rPr>
        <w:t xml:space="preserve"> заявление о выдаче документа о присвоении почтового адреса вновь построенному объекту, подтверждающего имеющийся адрес или присвоение нового адреса взамен ранее присвоенного</w:t>
      </w:r>
      <w:r w:rsidR="00D8574F" w:rsidRPr="00E25686">
        <w:rPr>
          <w:szCs w:val="28"/>
        </w:rPr>
        <w:t xml:space="preserve"> почтового адреса (Приложение </w:t>
      </w:r>
      <w:r w:rsidR="003B7810" w:rsidRPr="00E25686">
        <w:rPr>
          <w:szCs w:val="28"/>
        </w:rPr>
        <w:t>1 к</w:t>
      </w:r>
      <w:r w:rsidR="00496151" w:rsidRPr="00E25686">
        <w:rPr>
          <w:szCs w:val="28"/>
        </w:rPr>
        <w:t xml:space="preserve"> административному регламенту).</w:t>
      </w:r>
    </w:p>
    <w:p w:rsidR="003B7810" w:rsidRPr="00E25686" w:rsidRDefault="003B7810" w:rsidP="003B7810">
      <w:pPr>
        <w:ind w:firstLine="709"/>
        <w:jc w:val="both"/>
        <w:rPr>
          <w:szCs w:val="28"/>
        </w:rPr>
      </w:pPr>
      <w:r w:rsidRPr="00E25686">
        <w:rPr>
          <w:szCs w:val="28"/>
        </w:rPr>
        <w:t>К заявлению прилагаю</w:t>
      </w:r>
      <w:r w:rsidR="009E1C6C" w:rsidRPr="00E25686">
        <w:rPr>
          <w:szCs w:val="28"/>
        </w:rPr>
        <w:t>тся копии следующих документов:</w:t>
      </w:r>
    </w:p>
    <w:p w:rsidR="003B7810" w:rsidRPr="00E25686" w:rsidRDefault="003B7810" w:rsidP="003B7810">
      <w:pPr>
        <w:ind w:firstLine="709"/>
        <w:jc w:val="both"/>
        <w:rPr>
          <w:szCs w:val="28"/>
        </w:rPr>
      </w:pPr>
      <w:r w:rsidRPr="00E25686">
        <w:rPr>
          <w:szCs w:val="28"/>
        </w:rPr>
        <w:t>Для присвоения адр</w:t>
      </w:r>
      <w:r w:rsidR="009E1C6C" w:rsidRPr="00E25686">
        <w:rPr>
          <w:szCs w:val="28"/>
        </w:rPr>
        <w:t>еса вновь построенным объектам:</w:t>
      </w:r>
    </w:p>
    <w:p w:rsidR="003B7810" w:rsidRPr="00E25686" w:rsidRDefault="00C6049C" w:rsidP="003B7810">
      <w:pPr>
        <w:ind w:firstLine="709"/>
        <w:jc w:val="both"/>
        <w:rPr>
          <w:szCs w:val="28"/>
        </w:rPr>
      </w:pPr>
      <w:r w:rsidRPr="00E25686">
        <w:rPr>
          <w:szCs w:val="28"/>
        </w:rPr>
        <w:t>–</w:t>
      </w:r>
      <w:r w:rsidR="003B7810" w:rsidRPr="00E25686">
        <w:rPr>
          <w:szCs w:val="28"/>
        </w:rPr>
        <w:t xml:space="preserve"> правоустанавливающие </w:t>
      </w:r>
      <w:r w:rsidR="009E1C6C" w:rsidRPr="00E25686">
        <w:rPr>
          <w:szCs w:val="28"/>
        </w:rPr>
        <w:t>документы на земельный участок:</w:t>
      </w:r>
    </w:p>
    <w:p w:rsidR="003B7810" w:rsidRPr="00E25686" w:rsidRDefault="003B7810" w:rsidP="003B7810">
      <w:pPr>
        <w:ind w:firstLine="709"/>
        <w:jc w:val="both"/>
        <w:rPr>
          <w:szCs w:val="28"/>
        </w:rPr>
      </w:pPr>
      <w:r w:rsidRPr="00E25686">
        <w:rPr>
          <w:szCs w:val="28"/>
        </w:rPr>
        <w:t>а) договор и акт приема-переда</w:t>
      </w:r>
      <w:r w:rsidR="00D8574F" w:rsidRPr="00E25686">
        <w:rPr>
          <w:szCs w:val="28"/>
        </w:rPr>
        <w:t>чи на земельный участок (купля-продажа</w:t>
      </w:r>
      <w:r w:rsidRPr="00E25686">
        <w:rPr>
          <w:szCs w:val="28"/>
        </w:rPr>
        <w:t>, дарение</w:t>
      </w:r>
      <w:r w:rsidR="009E1C6C" w:rsidRPr="00E25686">
        <w:rPr>
          <w:szCs w:val="28"/>
        </w:rPr>
        <w:t>, мена, приватизация и др</w:t>
      </w:r>
      <w:r w:rsidR="00C6049C" w:rsidRPr="00E25686">
        <w:rPr>
          <w:szCs w:val="28"/>
        </w:rPr>
        <w:t>.</w:t>
      </w:r>
      <w:r w:rsidR="009E1C6C" w:rsidRPr="00E25686">
        <w:rPr>
          <w:szCs w:val="28"/>
        </w:rPr>
        <w:t>); или</w:t>
      </w:r>
    </w:p>
    <w:p w:rsidR="003B7810" w:rsidRPr="00E25686" w:rsidRDefault="003B7810" w:rsidP="003B7810">
      <w:pPr>
        <w:ind w:firstLine="709"/>
        <w:jc w:val="both"/>
        <w:rPr>
          <w:szCs w:val="28"/>
        </w:rPr>
      </w:pPr>
      <w:r w:rsidRPr="00E25686">
        <w:rPr>
          <w:szCs w:val="28"/>
        </w:rPr>
        <w:t>б) решение суда, вступившие в законную силу (в том числе мировое согла</w:t>
      </w:r>
      <w:r w:rsidR="009E1C6C" w:rsidRPr="00E25686">
        <w:rPr>
          <w:szCs w:val="28"/>
        </w:rPr>
        <w:t>шение, утвержденное судом); или</w:t>
      </w:r>
    </w:p>
    <w:p w:rsidR="003B7810" w:rsidRPr="00E25686" w:rsidRDefault="003B7810" w:rsidP="003B7810">
      <w:pPr>
        <w:ind w:firstLine="709"/>
        <w:jc w:val="both"/>
        <w:rPr>
          <w:szCs w:val="28"/>
        </w:rPr>
      </w:pPr>
      <w:r w:rsidRPr="00E25686">
        <w:rPr>
          <w:szCs w:val="28"/>
        </w:rPr>
        <w:t>в) свидетель</w:t>
      </w:r>
      <w:r w:rsidR="009E1C6C" w:rsidRPr="00E25686">
        <w:rPr>
          <w:szCs w:val="28"/>
        </w:rPr>
        <w:t>ство о праве на наследство; или</w:t>
      </w:r>
    </w:p>
    <w:p w:rsidR="003B7810" w:rsidRPr="00E25686" w:rsidRDefault="003B7810" w:rsidP="003B7810">
      <w:pPr>
        <w:ind w:firstLine="709"/>
        <w:jc w:val="both"/>
        <w:rPr>
          <w:szCs w:val="28"/>
        </w:rPr>
      </w:pPr>
      <w:r w:rsidRPr="00E25686">
        <w:rPr>
          <w:szCs w:val="28"/>
        </w:rPr>
        <w:t xml:space="preserve">г) решение, постановление, распоряжение, акт органа государственной власти или органа местного самоуправления (их должностных лиц) о предоставлении </w:t>
      </w:r>
      <w:r w:rsidR="009E1C6C" w:rsidRPr="00E25686">
        <w:rPr>
          <w:szCs w:val="28"/>
        </w:rPr>
        <w:t>(выделении) земельных участков;</w:t>
      </w:r>
    </w:p>
    <w:p w:rsidR="003B7810" w:rsidRPr="00E25686" w:rsidRDefault="00853DDD" w:rsidP="003B7810">
      <w:pPr>
        <w:ind w:firstLine="709"/>
        <w:jc w:val="both"/>
        <w:rPr>
          <w:szCs w:val="28"/>
        </w:rPr>
      </w:pPr>
      <w:r w:rsidRPr="00E25686">
        <w:rPr>
          <w:szCs w:val="28"/>
        </w:rPr>
        <w:t>–</w:t>
      </w:r>
      <w:r w:rsidR="003B7810" w:rsidRPr="00E25686">
        <w:rPr>
          <w:szCs w:val="28"/>
        </w:rPr>
        <w:t xml:space="preserve"> </w:t>
      </w:r>
      <w:proofErr w:type="spellStart"/>
      <w:r w:rsidR="003B7810" w:rsidRPr="00E25686">
        <w:rPr>
          <w:szCs w:val="28"/>
        </w:rPr>
        <w:t>правоудостоверяющие</w:t>
      </w:r>
      <w:proofErr w:type="spellEnd"/>
      <w:r w:rsidR="003B7810" w:rsidRPr="00E25686">
        <w:rPr>
          <w:szCs w:val="28"/>
        </w:rPr>
        <w:t xml:space="preserve"> </w:t>
      </w:r>
      <w:r w:rsidR="009E1C6C" w:rsidRPr="00E25686">
        <w:rPr>
          <w:szCs w:val="28"/>
        </w:rPr>
        <w:t>документы на земельный участок:</w:t>
      </w:r>
    </w:p>
    <w:p w:rsidR="003B7810" w:rsidRPr="00E25686" w:rsidRDefault="003B7810" w:rsidP="003B7810">
      <w:pPr>
        <w:ind w:firstLine="709"/>
        <w:jc w:val="both"/>
        <w:rPr>
          <w:szCs w:val="28"/>
        </w:rPr>
      </w:pPr>
      <w:r w:rsidRPr="00E25686">
        <w:rPr>
          <w:szCs w:val="28"/>
        </w:rPr>
        <w:t>а) свидетельство о пр</w:t>
      </w:r>
      <w:r w:rsidR="009E1C6C" w:rsidRPr="00E25686">
        <w:rPr>
          <w:szCs w:val="28"/>
        </w:rPr>
        <w:t>аве собственности на землю; или</w:t>
      </w:r>
    </w:p>
    <w:p w:rsidR="003B7810" w:rsidRPr="00E25686" w:rsidRDefault="003B7810" w:rsidP="003B7810">
      <w:pPr>
        <w:ind w:firstLine="709"/>
        <w:jc w:val="both"/>
        <w:rPr>
          <w:szCs w:val="28"/>
        </w:rPr>
      </w:pPr>
      <w:r w:rsidRPr="00E25686">
        <w:rPr>
          <w:szCs w:val="28"/>
        </w:rPr>
        <w:t>б) свидетельство на право пожизненного на</w:t>
      </w:r>
      <w:r w:rsidR="009E1C6C" w:rsidRPr="00E25686">
        <w:rPr>
          <w:szCs w:val="28"/>
        </w:rPr>
        <w:t>следуемого владения землей; или</w:t>
      </w:r>
    </w:p>
    <w:p w:rsidR="003B7810" w:rsidRPr="00E25686" w:rsidRDefault="003B7810" w:rsidP="003B7810">
      <w:pPr>
        <w:ind w:firstLine="709"/>
        <w:jc w:val="both"/>
        <w:rPr>
          <w:szCs w:val="28"/>
        </w:rPr>
      </w:pPr>
      <w:r w:rsidRPr="00E25686">
        <w:rPr>
          <w:szCs w:val="28"/>
        </w:rPr>
        <w:t>в) свидетельство о праве бессрочного (посто</w:t>
      </w:r>
      <w:r w:rsidR="009E1C6C" w:rsidRPr="00E25686">
        <w:rPr>
          <w:szCs w:val="28"/>
        </w:rPr>
        <w:t>янного) пользования землей; или</w:t>
      </w:r>
    </w:p>
    <w:p w:rsidR="003B7810" w:rsidRPr="00E25686" w:rsidRDefault="003B7810" w:rsidP="003B7810">
      <w:pPr>
        <w:ind w:firstLine="709"/>
        <w:jc w:val="both"/>
        <w:rPr>
          <w:szCs w:val="28"/>
        </w:rPr>
      </w:pPr>
      <w:r w:rsidRPr="00E25686">
        <w:rPr>
          <w:szCs w:val="28"/>
        </w:rPr>
        <w:t>г) государственный акт на право собственности на землю, пожизненного наследуемого владения, бессрочного (п</w:t>
      </w:r>
      <w:r w:rsidR="00D8574F" w:rsidRPr="00E25686">
        <w:rPr>
          <w:szCs w:val="28"/>
        </w:rPr>
        <w:t>остоянного) пользования землей;</w:t>
      </w:r>
    </w:p>
    <w:p w:rsidR="003B7810" w:rsidRPr="00E25686" w:rsidRDefault="005718C4" w:rsidP="003B7810">
      <w:pPr>
        <w:ind w:firstLine="709"/>
        <w:jc w:val="both"/>
        <w:rPr>
          <w:szCs w:val="28"/>
        </w:rPr>
      </w:pPr>
      <w:r w:rsidRPr="00E25686">
        <w:rPr>
          <w:szCs w:val="28"/>
        </w:rPr>
        <w:t>–</w:t>
      </w:r>
      <w:r w:rsidR="003B7810" w:rsidRPr="00E25686">
        <w:rPr>
          <w:szCs w:val="28"/>
        </w:rPr>
        <w:t xml:space="preserve"> технически</w:t>
      </w:r>
      <w:r w:rsidR="00D8574F" w:rsidRPr="00E25686">
        <w:rPr>
          <w:szCs w:val="28"/>
        </w:rPr>
        <w:t>й паспорт объекта недвижимости;</w:t>
      </w:r>
    </w:p>
    <w:p w:rsidR="003B7810" w:rsidRPr="00E25686" w:rsidRDefault="005718C4" w:rsidP="003B7810">
      <w:pPr>
        <w:ind w:firstLine="709"/>
        <w:jc w:val="both"/>
        <w:rPr>
          <w:szCs w:val="28"/>
        </w:rPr>
      </w:pPr>
      <w:r w:rsidRPr="00E25686">
        <w:rPr>
          <w:szCs w:val="28"/>
        </w:rPr>
        <w:t>–</w:t>
      </w:r>
      <w:r w:rsidR="00D8574F" w:rsidRPr="00E25686">
        <w:rPr>
          <w:szCs w:val="28"/>
        </w:rPr>
        <w:t xml:space="preserve"> разрешение на строительство;</w:t>
      </w:r>
    </w:p>
    <w:p w:rsidR="003B7810" w:rsidRPr="00E25686" w:rsidRDefault="005718C4" w:rsidP="003B7810">
      <w:pPr>
        <w:ind w:firstLine="709"/>
        <w:jc w:val="both"/>
        <w:rPr>
          <w:szCs w:val="28"/>
        </w:rPr>
      </w:pPr>
      <w:r w:rsidRPr="00E25686">
        <w:rPr>
          <w:szCs w:val="28"/>
        </w:rPr>
        <w:t>–</w:t>
      </w:r>
      <w:r w:rsidR="007B1CB3" w:rsidRPr="00E25686">
        <w:rPr>
          <w:szCs w:val="28"/>
        </w:rPr>
        <w:t xml:space="preserve"> копия</w:t>
      </w:r>
      <w:r w:rsidR="003B7810" w:rsidRPr="00E25686">
        <w:rPr>
          <w:szCs w:val="28"/>
        </w:rPr>
        <w:t xml:space="preserve"> паспорта или иного заменяющего его документа, удостоверяющего личность </w:t>
      </w:r>
      <w:r w:rsidR="00D8574F" w:rsidRPr="00E25686">
        <w:rPr>
          <w:szCs w:val="28"/>
        </w:rPr>
        <w:t>заявителя (для физических лиц);</w:t>
      </w:r>
    </w:p>
    <w:p w:rsidR="003B7810" w:rsidRPr="00E25686" w:rsidRDefault="005718C4" w:rsidP="003B7810">
      <w:pPr>
        <w:ind w:firstLine="709"/>
        <w:jc w:val="both"/>
        <w:rPr>
          <w:szCs w:val="28"/>
        </w:rPr>
      </w:pPr>
      <w:r w:rsidRPr="00E25686">
        <w:rPr>
          <w:szCs w:val="28"/>
        </w:rPr>
        <w:t>–</w:t>
      </w:r>
      <w:r w:rsidR="003B7810" w:rsidRPr="00E25686">
        <w:rPr>
          <w:szCs w:val="28"/>
        </w:rPr>
        <w:t xml:space="preserve"> свидетельство о государственной рег</w:t>
      </w:r>
      <w:r w:rsidR="00D8574F" w:rsidRPr="00E25686">
        <w:rPr>
          <w:szCs w:val="28"/>
        </w:rPr>
        <w:t>истрации (для юридических лиц).</w:t>
      </w:r>
    </w:p>
    <w:p w:rsidR="003B7810" w:rsidRPr="00E25686" w:rsidRDefault="003B7810" w:rsidP="003B7810">
      <w:pPr>
        <w:ind w:firstLine="709"/>
        <w:jc w:val="both"/>
        <w:rPr>
          <w:szCs w:val="28"/>
        </w:rPr>
      </w:pPr>
      <w:r w:rsidRPr="00E25686">
        <w:rPr>
          <w:szCs w:val="28"/>
        </w:rPr>
        <w:t>Для подтвержде</w:t>
      </w:r>
      <w:r w:rsidR="00D8574F" w:rsidRPr="00E25686">
        <w:rPr>
          <w:szCs w:val="28"/>
        </w:rPr>
        <w:t>ния измененного адреса объекта:</w:t>
      </w:r>
    </w:p>
    <w:p w:rsidR="00AB2A67" w:rsidRDefault="00AB2A67" w:rsidP="003B7810">
      <w:pPr>
        <w:ind w:firstLine="709"/>
        <w:jc w:val="both"/>
        <w:rPr>
          <w:szCs w:val="28"/>
        </w:rPr>
      </w:pPr>
    </w:p>
    <w:p w:rsidR="00AB2A67" w:rsidRDefault="00AB2A67" w:rsidP="003B7810">
      <w:pPr>
        <w:ind w:firstLine="709"/>
        <w:jc w:val="both"/>
        <w:rPr>
          <w:szCs w:val="28"/>
        </w:rPr>
      </w:pPr>
    </w:p>
    <w:p w:rsidR="003B7810" w:rsidRPr="00E25686" w:rsidRDefault="005718C4" w:rsidP="003B7810">
      <w:pPr>
        <w:ind w:firstLine="709"/>
        <w:jc w:val="both"/>
        <w:rPr>
          <w:szCs w:val="28"/>
        </w:rPr>
      </w:pPr>
      <w:r w:rsidRPr="00E25686">
        <w:rPr>
          <w:szCs w:val="28"/>
        </w:rPr>
        <w:t>–</w:t>
      </w:r>
      <w:r w:rsidR="003B7810" w:rsidRPr="00E25686">
        <w:rPr>
          <w:szCs w:val="28"/>
        </w:rPr>
        <w:t xml:space="preserve"> правоустанавливающие </w:t>
      </w:r>
      <w:r w:rsidR="00D8574F" w:rsidRPr="00E25686">
        <w:rPr>
          <w:szCs w:val="28"/>
        </w:rPr>
        <w:t>документы на земельный участок:</w:t>
      </w:r>
    </w:p>
    <w:p w:rsidR="003B7810" w:rsidRPr="00E25686" w:rsidRDefault="003B7810" w:rsidP="003B7810">
      <w:pPr>
        <w:ind w:firstLine="709"/>
        <w:jc w:val="both"/>
        <w:rPr>
          <w:szCs w:val="28"/>
        </w:rPr>
      </w:pPr>
      <w:r w:rsidRPr="00E25686">
        <w:rPr>
          <w:szCs w:val="28"/>
        </w:rPr>
        <w:t xml:space="preserve">а) договор и акт приема-передачи </w:t>
      </w:r>
      <w:r w:rsidR="00D8574F" w:rsidRPr="00E25686">
        <w:rPr>
          <w:szCs w:val="28"/>
        </w:rPr>
        <w:t>на земельный участок (купля-продажа</w:t>
      </w:r>
      <w:r w:rsidRPr="00E25686">
        <w:rPr>
          <w:szCs w:val="28"/>
        </w:rPr>
        <w:t>, дарение, мена, приватизация и др</w:t>
      </w:r>
      <w:r w:rsidR="00AB57B2" w:rsidRPr="00E25686">
        <w:rPr>
          <w:szCs w:val="28"/>
        </w:rPr>
        <w:t>.</w:t>
      </w:r>
      <w:r w:rsidR="00D8574F" w:rsidRPr="00E25686">
        <w:rPr>
          <w:szCs w:val="28"/>
        </w:rPr>
        <w:t>); или</w:t>
      </w:r>
    </w:p>
    <w:p w:rsidR="003B7810" w:rsidRPr="00E25686" w:rsidRDefault="003B7810" w:rsidP="003B7810">
      <w:pPr>
        <w:ind w:firstLine="709"/>
        <w:jc w:val="both"/>
        <w:rPr>
          <w:szCs w:val="28"/>
        </w:rPr>
      </w:pPr>
      <w:r w:rsidRPr="00E25686">
        <w:rPr>
          <w:szCs w:val="28"/>
        </w:rPr>
        <w:t>б) решение суда, вступившие в законную силу (в том числе мировое согла</w:t>
      </w:r>
      <w:r w:rsidR="009E1C6C" w:rsidRPr="00E25686">
        <w:rPr>
          <w:szCs w:val="28"/>
        </w:rPr>
        <w:t>шение, утвержденное судом); или</w:t>
      </w:r>
    </w:p>
    <w:p w:rsidR="003B7810" w:rsidRPr="00E25686" w:rsidRDefault="003B7810" w:rsidP="003B7810">
      <w:pPr>
        <w:ind w:firstLine="709"/>
        <w:jc w:val="both"/>
        <w:rPr>
          <w:szCs w:val="28"/>
        </w:rPr>
      </w:pPr>
      <w:r w:rsidRPr="00E25686">
        <w:rPr>
          <w:szCs w:val="28"/>
        </w:rPr>
        <w:t>в) свидетель</w:t>
      </w:r>
      <w:r w:rsidR="009E1C6C" w:rsidRPr="00E25686">
        <w:rPr>
          <w:szCs w:val="28"/>
        </w:rPr>
        <w:t>ство о праве на наследство; или</w:t>
      </w:r>
    </w:p>
    <w:p w:rsidR="003B7810" w:rsidRPr="00E25686" w:rsidRDefault="003B7810" w:rsidP="003B7810">
      <w:pPr>
        <w:ind w:firstLine="709"/>
        <w:jc w:val="both"/>
        <w:rPr>
          <w:szCs w:val="28"/>
        </w:rPr>
      </w:pPr>
      <w:r w:rsidRPr="00E25686">
        <w:rPr>
          <w:szCs w:val="28"/>
        </w:rPr>
        <w:t xml:space="preserve">г) решение, постановление, распоряжение, акт органа государственной власти или органа местного самоуправления (их должностных лиц) о предоставлении </w:t>
      </w:r>
      <w:r w:rsidR="009E1C6C" w:rsidRPr="00E25686">
        <w:rPr>
          <w:szCs w:val="28"/>
        </w:rPr>
        <w:t>(выделении) земельных участков;</w:t>
      </w:r>
    </w:p>
    <w:p w:rsidR="003B7810" w:rsidRPr="00E25686" w:rsidRDefault="005718C4" w:rsidP="003B7810">
      <w:pPr>
        <w:ind w:firstLine="709"/>
        <w:jc w:val="both"/>
        <w:rPr>
          <w:szCs w:val="28"/>
        </w:rPr>
      </w:pPr>
      <w:r w:rsidRPr="00E25686">
        <w:rPr>
          <w:szCs w:val="28"/>
        </w:rPr>
        <w:t>–</w:t>
      </w:r>
      <w:r w:rsidR="003B7810" w:rsidRPr="00E25686">
        <w:rPr>
          <w:szCs w:val="28"/>
        </w:rPr>
        <w:t xml:space="preserve"> </w:t>
      </w:r>
      <w:proofErr w:type="spellStart"/>
      <w:r w:rsidR="003B7810" w:rsidRPr="00E25686">
        <w:rPr>
          <w:szCs w:val="28"/>
        </w:rPr>
        <w:t>правоудостоверяющие</w:t>
      </w:r>
      <w:proofErr w:type="spellEnd"/>
      <w:r w:rsidR="003B7810" w:rsidRPr="00E25686">
        <w:rPr>
          <w:szCs w:val="28"/>
        </w:rPr>
        <w:t xml:space="preserve"> </w:t>
      </w:r>
      <w:r w:rsidR="009E1C6C" w:rsidRPr="00E25686">
        <w:rPr>
          <w:szCs w:val="28"/>
        </w:rPr>
        <w:t>документы на земельный участок:</w:t>
      </w:r>
    </w:p>
    <w:p w:rsidR="003B7810" w:rsidRPr="00E25686" w:rsidRDefault="003B7810" w:rsidP="003B7810">
      <w:pPr>
        <w:ind w:firstLine="709"/>
        <w:jc w:val="both"/>
        <w:rPr>
          <w:szCs w:val="28"/>
        </w:rPr>
      </w:pPr>
      <w:r w:rsidRPr="00E25686">
        <w:rPr>
          <w:szCs w:val="28"/>
        </w:rPr>
        <w:t>а) свидетельство о пр</w:t>
      </w:r>
      <w:r w:rsidR="009E1C6C" w:rsidRPr="00E25686">
        <w:rPr>
          <w:szCs w:val="28"/>
        </w:rPr>
        <w:t>аве собственности на землю; или</w:t>
      </w:r>
    </w:p>
    <w:p w:rsidR="00F95975" w:rsidRPr="00E25686" w:rsidRDefault="003B7810" w:rsidP="004B5BDE">
      <w:pPr>
        <w:ind w:firstLine="709"/>
        <w:jc w:val="both"/>
        <w:rPr>
          <w:szCs w:val="28"/>
        </w:rPr>
      </w:pPr>
      <w:r w:rsidRPr="00E25686">
        <w:rPr>
          <w:szCs w:val="28"/>
        </w:rPr>
        <w:t>б) свидетельство на право пожизненного на</w:t>
      </w:r>
      <w:r w:rsidR="009E1C6C" w:rsidRPr="00E25686">
        <w:rPr>
          <w:szCs w:val="28"/>
        </w:rPr>
        <w:t>следуемого владения землей; или</w:t>
      </w:r>
    </w:p>
    <w:p w:rsidR="003B7810" w:rsidRPr="00E25686" w:rsidRDefault="003B7810" w:rsidP="003B7810">
      <w:pPr>
        <w:ind w:firstLine="709"/>
        <w:jc w:val="both"/>
        <w:rPr>
          <w:szCs w:val="28"/>
        </w:rPr>
      </w:pPr>
      <w:r w:rsidRPr="00E25686">
        <w:rPr>
          <w:szCs w:val="28"/>
        </w:rPr>
        <w:t>в) свидетельство о праве бессрочного (посто</w:t>
      </w:r>
      <w:r w:rsidR="009E1C6C" w:rsidRPr="00E25686">
        <w:rPr>
          <w:szCs w:val="28"/>
        </w:rPr>
        <w:t>янного) пользования землей; или</w:t>
      </w:r>
    </w:p>
    <w:p w:rsidR="003B7810" w:rsidRPr="00E25686" w:rsidRDefault="003B7810" w:rsidP="003B7810">
      <w:pPr>
        <w:ind w:firstLine="709"/>
        <w:jc w:val="both"/>
        <w:rPr>
          <w:szCs w:val="28"/>
        </w:rPr>
      </w:pPr>
      <w:r w:rsidRPr="00E25686">
        <w:rPr>
          <w:szCs w:val="28"/>
        </w:rPr>
        <w:t>г) государственный акт на право собственности на землю, пожизненного наследуемого владения, бессрочного (п</w:t>
      </w:r>
      <w:r w:rsidR="009E1C6C" w:rsidRPr="00E25686">
        <w:rPr>
          <w:szCs w:val="28"/>
        </w:rPr>
        <w:t>остоянного) пользования землей;</w:t>
      </w:r>
    </w:p>
    <w:p w:rsidR="003B7810" w:rsidRPr="00E25686" w:rsidRDefault="005718C4" w:rsidP="003B7810">
      <w:pPr>
        <w:ind w:firstLine="709"/>
        <w:jc w:val="both"/>
        <w:rPr>
          <w:szCs w:val="28"/>
        </w:rPr>
      </w:pPr>
      <w:r w:rsidRPr="00E25686">
        <w:rPr>
          <w:szCs w:val="28"/>
        </w:rPr>
        <w:t>–</w:t>
      </w:r>
      <w:r w:rsidR="003B7810" w:rsidRPr="00E25686">
        <w:rPr>
          <w:szCs w:val="28"/>
        </w:rPr>
        <w:t xml:space="preserve"> правоустанавливающие или </w:t>
      </w:r>
      <w:proofErr w:type="spellStart"/>
      <w:r w:rsidR="003B7810" w:rsidRPr="00E25686">
        <w:rPr>
          <w:szCs w:val="28"/>
        </w:rPr>
        <w:t>правоудостоверяющие</w:t>
      </w:r>
      <w:proofErr w:type="spellEnd"/>
      <w:r w:rsidR="003B7810" w:rsidRPr="00E25686">
        <w:rPr>
          <w:szCs w:val="28"/>
        </w:rPr>
        <w:t xml:space="preserve"> документы на объ</w:t>
      </w:r>
      <w:r w:rsidR="009E1C6C" w:rsidRPr="00E25686">
        <w:rPr>
          <w:szCs w:val="28"/>
        </w:rPr>
        <w:t>ект недвижимости;</w:t>
      </w:r>
    </w:p>
    <w:p w:rsidR="003B7810" w:rsidRPr="00E25686" w:rsidRDefault="003B7810" w:rsidP="003B7810">
      <w:pPr>
        <w:ind w:firstLine="709"/>
        <w:jc w:val="both"/>
        <w:rPr>
          <w:szCs w:val="28"/>
        </w:rPr>
      </w:pPr>
      <w:r w:rsidRPr="00E25686">
        <w:rPr>
          <w:szCs w:val="28"/>
        </w:rPr>
        <w:t>а) акт, изданный органом государственной власти или органом местного самоуправления в рамках их компетенции и в порядке, который установлен законодательством,</w:t>
      </w:r>
      <w:r w:rsidR="007479C6" w:rsidRPr="00E25686">
        <w:rPr>
          <w:szCs w:val="28"/>
        </w:rPr>
        <w:t xml:space="preserve"> действовавшим в месте издания </w:t>
      </w:r>
      <w:r w:rsidRPr="00E25686">
        <w:rPr>
          <w:szCs w:val="28"/>
        </w:rPr>
        <w:t xml:space="preserve">таких </w:t>
      </w:r>
      <w:r w:rsidR="009E1C6C" w:rsidRPr="00E25686">
        <w:rPr>
          <w:szCs w:val="28"/>
        </w:rPr>
        <w:t>актов на момент их издания; или</w:t>
      </w:r>
    </w:p>
    <w:p w:rsidR="003B7810" w:rsidRPr="00E25686" w:rsidRDefault="003B7810" w:rsidP="003B7810">
      <w:pPr>
        <w:ind w:firstLine="709"/>
        <w:jc w:val="both"/>
        <w:rPr>
          <w:szCs w:val="28"/>
        </w:rPr>
      </w:pPr>
      <w:r w:rsidRPr="00E25686">
        <w:rPr>
          <w:szCs w:val="28"/>
        </w:rPr>
        <w:t xml:space="preserve">б) договор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 или </w:t>
      </w:r>
    </w:p>
    <w:p w:rsidR="003B7810" w:rsidRPr="00E25686" w:rsidRDefault="003B7810" w:rsidP="003B7810">
      <w:pPr>
        <w:ind w:firstLine="709"/>
        <w:jc w:val="both"/>
        <w:rPr>
          <w:szCs w:val="28"/>
        </w:rPr>
      </w:pPr>
      <w:r w:rsidRPr="00E25686">
        <w:rPr>
          <w:szCs w:val="28"/>
        </w:rPr>
        <w:t>в) акт (свидетельство) о приватизации жилых помещений, совершенные в соответствии с законодательством, действовавшим в месте осуществления приватизац</w:t>
      </w:r>
      <w:r w:rsidR="009E1C6C" w:rsidRPr="00E25686">
        <w:rPr>
          <w:szCs w:val="28"/>
        </w:rPr>
        <w:t>ии на момент ее совершения; или</w:t>
      </w:r>
    </w:p>
    <w:p w:rsidR="003B7810" w:rsidRPr="00E25686" w:rsidRDefault="003B7810" w:rsidP="003B7810">
      <w:pPr>
        <w:ind w:firstLine="709"/>
        <w:jc w:val="both"/>
        <w:rPr>
          <w:szCs w:val="28"/>
        </w:rPr>
      </w:pPr>
      <w:r w:rsidRPr="00E25686">
        <w:rPr>
          <w:szCs w:val="28"/>
        </w:rPr>
        <w:t>г) свидетель</w:t>
      </w:r>
      <w:r w:rsidR="009E1C6C" w:rsidRPr="00E25686">
        <w:rPr>
          <w:szCs w:val="28"/>
        </w:rPr>
        <w:t>ство о праве на наследство; или</w:t>
      </w:r>
    </w:p>
    <w:p w:rsidR="003B7810" w:rsidRPr="00E25686" w:rsidRDefault="003B7810" w:rsidP="003B7810">
      <w:pPr>
        <w:ind w:firstLine="709"/>
        <w:jc w:val="both"/>
        <w:rPr>
          <w:szCs w:val="28"/>
        </w:rPr>
      </w:pPr>
      <w:proofErr w:type="spellStart"/>
      <w:r w:rsidRPr="00E25686">
        <w:rPr>
          <w:szCs w:val="28"/>
        </w:rPr>
        <w:t>д</w:t>
      </w:r>
      <w:proofErr w:type="spellEnd"/>
      <w:r w:rsidRPr="00E25686">
        <w:rPr>
          <w:szCs w:val="28"/>
        </w:rPr>
        <w:t>) вступивший в з</w:t>
      </w:r>
      <w:r w:rsidR="009E1C6C" w:rsidRPr="00E25686">
        <w:rPr>
          <w:szCs w:val="28"/>
        </w:rPr>
        <w:t>аконную силу судебный акт; или</w:t>
      </w:r>
    </w:p>
    <w:p w:rsidR="003B7810" w:rsidRPr="00E25686" w:rsidRDefault="003B7810" w:rsidP="003B7810">
      <w:pPr>
        <w:ind w:firstLine="709"/>
        <w:jc w:val="both"/>
        <w:rPr>
          <w:szCs w:val="28"/>
        </w:rPr>
      </w:pPr>
      <w:r w:rsidRPr="00E25686">
        <w:rPr>
          <w:szCs w:val="28"/>
        </w:rPr>
        <w:t xml:space="preserve">е) акт (свидетельство)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w:t>
      </w:r>
      <w:r w:rsidR="009E1C6C" w:rsidRPr="00E25686">
        <w:rPr>
          <w:szCs w:val="28"/>
        </w:rPr>
        <w:t>актов на момент их издания; или</w:t>
      </w:r>
    </w:p>
    <w:p w:rsidR="003B7810" w:rsidRPr="00E25686" w:rsidRDefault="00D8574F" w:rsidP="003B7810">
      <w:pPr>
        <w:ind w:firstLine="709"/>
        <w:jc w:val="both"/>
        <w:rPr>
          <w:szCs w:val="28"/>
        </w:rPr>
      </w:pPr>
      <w:r w:rsidRPr="00E25686">
        <w:rPr>
          <w:szCs w:val="28"/>
        </w:rPr>
        <w:t xml:space="preserve">ж) иной акт передачи </w:t>
      </w:r>
      <w:r w:rsidR="003B7810" w:rsidRPr="00E25686">
        <w:rPr>
          <w:szCs w:val="28"/>
        </w:rPr>
        <w:t>прав на недвижимое имущество и сделок с ним в соответствии с законодательством, действовавшим в месте переда</w:t>
      </w:r>
      <w:r w:rsidR="009E1C6C" w:rsidRPr="00E25686">
        <w:rPr>
          <w:szCs w:val="28"/>
        </w:rPr>
        <w:t>чи на момент ее совершения; или</w:t>
      </w:r>
    </w:p>
    <w:p w:rsidR="003B7810" w:rsidRPr="00E25686" w:rsidRDefault="003B7810" w:rsidP="003B7810">
      <w:pPr>
        <w:ind w:firstLine="709"/>
        <w:jc w:val="both"/>
        <w:rPr>
          <w:szCs w:val="28"/>
        </w:rPr>
      </w:pPr>
      <w:proofErr w:type="spellStart"/>
      <w:r w:rsidRPr="00E25686">
        <w:rPr>
          <w:szCs w:val="28"/>
        </w:rPr>
        <w:t>з</w:t>
      </w:r>
      <w:proofErr w:type="spellEnd"/>
      <w:r w:rsidRPr="00E25686">
        <w:rPr>
          <w:szCs w:val="28"/>
        </w:rPr>
        <w:t>) иной документ, который в соответствии с законодательством Российской Федерации подтверждает наличие, возникновение, прекращение, переход, ограничение (обр</w:t>
      </w:r>
      <w:r w:rsidR="009E1C6C" w:rsidRPr="00E25686">
        <w:rPr>
          <w:szCs w:val="28"/>
        </w:rPr>
        <w:t>еменение) права;</w:t>
      </w:r>
    </w:p>
    <w:p w:rsidR="003B7810" w:rsidRPr="00E25686" w:rsidRDefault="005718C4" w:rsidP="003B7810">
      <w:pPr>
        <w:ind w:firstLine="709"/>
        <w:jc w:val="both"/>
        <w:rPr>
          <w:szCs w:val="28"/>
        </w:rPr>
      </w:pPr>
      <w:r w:rsidRPr="00E25686">
        <w:rPr>
          <w:szCs w:val="28"/>
        </w:rPr>
        <w:t>–</w:t>
      </w:r>
      <w:r w:rsidR="003B7810" w:rsidRPr="00E25686">
        <w:rPr>
          <w:szCs w:val="28"/>
        </w:rPr>
        <w:t xml:space="preserve"> документы, в которых содержатся сведения о прежн</w:t>
      </w:r>
      <w:r w:rsidR="009E1C6C" w:rsidRPr="00E25686">
        <w:rPr>
          <w:szCs w:val="28"/>
        </w:rPr>
        <w:t>ем адресе объекта недвижимости;</w:t>
      </w:r>
    </w:p>
    <w:p w:rsidR="003B7810" w:rsidRPr="00E25686" w:rsidRDefault="005718C4" w:rsidP="003B7810">
      <w:pPr>
        <w:ind w:firstLine="709"/>
        <w:jc w:val="both"/>
        <w:rPr>
          <w:szCs w:val="28"/>
        </w:rPr>
      </w:pPr>
      <w:r w:rsidRPr="00E25686">
        <w:rPr>
          <w:szCs w:val="28"/>
        </w:rPr>
        <w:t>–</w:t>
      </w:r>
      <w:r w:rsidR="00D8574F" w:rsidRPr="00E25686">
        <w:rPr>
          <w:szCs w:val="28"/>
        </w:rPr>
        <w:t xml:space="preserve"> копия </w:t>
      </w:r>
      <w:r w:rsidR="003B7810" w:rsidRPr="00E25686">
        <w:rPr>
          <w:szCs w:val="28"/>
        </w:rPr>
        <w:t xml:space="preserve">паспорта или иного заменяющего его документа, удостоверяющего личность </w:t>
      </w:r>
      <w:r w:rsidR="009E1C6C" w:rsidRPr="00E25686">
        <w:rPr>
          <w:szCs w:val="28"/>
        </w:rPr>
        <w:t>заявителя (для физических лиц);</w:t>
      </w:r>
    </w:p>
    <w:p w:rsidR="003B7810" w:rsidRPr="00E25686" w:rsidRDefault="005718C4" w:rsidP="003B7810">
      <w:pPr>
        <w:ind w:firstLine="709"/>
        <w:jc w:val="both"/>
        <w:rPr>
          <w:szCs w:val="28"/>
        </w:rPr>
      </w:pPr>
      <w:r w:rsidRPr="00E25686">
        <w:rPr>
          <w:szCs w:val="28"/>
        </w:rPr>
        <w:t>–</w:t>
      </w:r>
      <w:r w:rsidR="003B7810" w:rsidRPr="00E25686">
        <w:rPr>
          <w:szCs w:val="28"/>
        </w:rPr>
        <w:t xml:space="preserve"> свидетельство о государственной регистрац</w:t>
      </w:r>
      <w:r w:rsidR="009E1C6C" w:rsidRPr="00E25686">
        <w:rPr>
          <w:szCs w:val="28"/>
        </w:rPr>
        <w:t>ии (для юридических лиц).</w:t>
      </w:r>
    </w:p>
    <w:p w:rsidR="003B7810" w:rsidRPr="00E25686" w:rsidRDefault="003B7810" w:rsidP="00D8574F">
      <w:pPr>
        <w:ind w:firstLine="709"/>
        <w:jc w:val="both"/>
        <w:rPr>
          <w:szCs w:val="28"/>
        </w:rPr>
      </w:pPr>
      <w:r w:rsidRPr="00E25686">
        <w:rPr>
          <w:szCs w:val="28"/>
        </w:rPr>
        <w:t>2.6.2. Запрещено требовать предоставления документов и информации или осуществления действий, предоставление или осуществлен</w:t>
      </w:r>
      <w:r w:rsidR="00D8574F" w:rsidRPr="00E25686">
        <w:rPr>
          <w:szCs w:val="28"/>
        </w:rPr>
        <w:t xml:space="preserve">ие которых не </w:t>
      </w:r>
      <w:r w:rsidR="007479C6" w:rsidRPr="00E25686">
        <w:rPr>
          <w:szCs w:val="28"/>
        </w:rPr>
        <w:t xml:space="preserve">предусмотрено </w:t>
      </w:r>
      <w:r w:rsidRPr="00E25686">
        <w:rPr>
          <w:szCs w:val="28"/>
        </w:rPr>
        <w:t>нормативными правовыми актами, регулирующими отношения, возникающие в связи с предос</w:t>
      </w:r>
      <w:r w:rsidR="007479C6" w:rsidRPr="00E25686">
        <w:rPr>
          <w:szCs w:val="28"/>
        </w:rPr>
        <w:t>тавлением муниципальной услуги.</w:t>
      </w:r>
    </w:p>
    <w:p w:rsidR="00AB2A67" w:rsidRDefault="00AB2A67" w:rsidP="003B7810">
      <w:pPr>
        <w:ind w:firstLine="709"/>
        <w:jc w:val="both"/>
        <w:rPr>
          <w:szCs w:val="28"/>
        </w:rPr>
      </w:pPr>
    </w:p>
    <w:p w:rsidR="00AB2A67" w:rsidRDefault="00AB2A67" w:rsidP="003B7810">
      <w:pPr>
        <w:ind w:firstLine="709"/>
        <w:jc w:val="both"/>
        <w:rPr>
          <w:szCs w:val="28"/>
        </w:rPr>
      </w:pPr>
    </w:p>
    <w:p w:rsidR="003B7810" w:rsidRPr="00E25686" w:rsidRDefault="00D8574F" w:rsidP="003B7810">
      <w:pPr>
        <w:ind w:firstLine="709"/>
        <w:jc w:val="both"/>
        <w:rPr>
          <w:szCs w:val="28"/>
        </w:rPr>
      </w:pPr>
      <w:r w:rsidRPr="00E25686">
        <w:rPr>
          <w:szCs w:val="28"/>
        </w:rPr>
        <w:t xml:space="preserve">2.6.3. </w:t>
      </w:r>
      <w:r w:rsidR="003B7810" w:rsidRPr="00E25686">
        <w:rPr>
          <w:szCs w:val="28"/>
        </w:rPr>
        <w:t>Запрещено требовать предоставления документов и информации, которые находятся в распоряжении Администрации в соответствии с нормативными правовыми актами Российской Федерации, нормативными правовыми актами Смоленской области, м</w:t>
      </w:r>
      <w:r w:rsidR="007479C6" w:rsidRPr="00E25686">
        <w:rPr>
          <w:szCs w:val="28"/>
        </w:rPr>
        <w:t>униципальными правовыми актами.</w:t>
      </w:r>
    </w:p>
    <w:p w:rsidR="003B7810" w:rsidRPr="00E25686" w:rsidRDefault="00D8574F" w:rsidP="003B7810">
      <w:pPr>
        <w:ind w:firstLine="709"/>
        <w:jc w:val="both"/>
        <w:rPr>
          <w:szCs w:val="28"/>
        </w:rPr>
      </w:pPr>
      <w:r w:rsidRPr="00E25686">
        <w:rPr>
          <w:szCs w:val="28"/>
        </w:rPr>
        <w:t xml:space="preserve">2.6.4. </w:t>
      </w:r>
      <w:r w:rsidR="003B7810" w:rsidRPr="00E25686">
        <w:rPr>
          <w:szCs w:val="28"/>
        </w:rPr>
        <w:t>Документы, предоставляемые заявителем, должны соответ</w:t>
      </w:r>
      <w:r w:rsidR="007479C6" w:rsidRPr="00E25686">
        <w:rPr>
          <w:szCs w:val="28"/>
        </w:rPr>
        <w:t>ствовать следующим требованиям:</w:t>
      </w:r>
    </w:p>
    <w:p w:rsidR="003B7810" w:rsidRPr="00E25686" w:rsidRDefault="005718C4" w:rsidP="003B7810">
      <w:pPr>
        <w:ind w:firstLine="709"/>
        <w:jc w:val="both"/>
        <w:rPr>
          <w:szCs w:val="28"/>
        </w:rPr>
      </w:pPr>
      <w:r w:rsidRPr="00E25686">
        <w:rPr>
          <w:szCs w:val="28"/>
        </w:rPr>
        <w:t>–</w:t>
      </w:r>
      <w:r w:rsidR="003B7810" w:rsidRPr="00E25686">
        <w:rPr>
          <w:szCs w:val="28"/>
        </w:rPr>
        <w:t xml:space="preserve"> тексты </w:t>
      </w:r>
      <w:r w:rsidR="007479C6" w:rsidRPr="00E25686">
        <w:rPr>
          <w:szCs w:val="28"/>
        </w:rPr>
        <w:t>документов написаны разборчиво;</w:t>
      </w:r>
    </w:p>
    <w:p w:rsidR="003B7810" w:rsidRPr="00E25686" w:rsidRDefault="005718C4" w:rsidP="003B7810">
      <w:pPr>
        <w:ind w:firstLine="709"/>
        <w:jc w:val="both"/>
        <w:rPr>
          <w:szCs w:val="28"/>
        </w:rPr>
      </w:pPr>
      <w:r w:rsidRPr="00E25686">
        <w:rPr>
          <w:szCs w:val="28"/>
        </w:rPr>
        <w:t xml:space="preserve">– </w:t>
      </w:r>
      <w:r w:rsidR="003B7810" w:rsidRPr="00E25686">
        <w:rPr>
          <w:szCs w:val="28"/>
        </w:rPr>
        <w:t xml:space="preserve">фамилия, имя и отчества (при наличии) заявителя, его адрес места жительства, телефон </w:t>
      </w:r>
      <w:r w:rsidR="007479C6" w:rsidRPr="00E25686">
        <w:rPr>
          <w:szCs w:val="28"/>
        </w:rPr>
        <w:t>(если есть) написаны полностью;</w:t>
      </w:r>
    </w:p>
    <w:p w:rsidR="00F95975" w:rsidRPr="00E25686" w:rsidRDefault="005718C4" w:rsidP="004B5BDE">
      <w:pPr>
        <w:ind w:firstLine="709"/>
        <w:jc w:val="both"/>
        <w:rPr>
          <w:szCs w:val="28"/>
        </w:rPr>
      </w:pPr>
      <w:r w:rsidRPr="00E25686">
        <w:rPr>
          <w:szCs w:val="28"/>
        </w:rPr>
        <w:t>–</w:t>
      </w:r>
      <w:r w:rsidR="003B7810" w:rsidRPr="00E25686">
        <w:rPr>
          <w:szCs w:val="28"/>
        </w:rPr>
        <w:t xml:space="preserve"> в документах нет подчисток, приписок, зачеркнутых слов и </w:t>
      </w:r>
      <w:r w:rsidR="007479C6" w:rsidRPr="00E25686">
        <w:rPr>
          <w:szCs w:val="28"/>
        </w:rPr>
        <w:t>иных неоговоренных исправлений;</w:t>
      </w:r>
    </w:p>
    <w:p w:rsidR="003B7810" w:rsidRPr="00E25686" w:rsidRDefault="005718C4" w:rsidP="003B7810">
      <w:pPr>
        <w:ind w:firstLine="709"/>
        <w:jc w:val="both"/>
        <w:rPr>
          <w:szCs w:val="28"/>
        </w:rPr>
      </w:pPr>
      <w:r w:rsidRPr="00E25686">
        <w:rPr>
          <w:szCs w:val="28"/>
        </w:rPr>
        <w:t>–</w:t>
      </w:r>
      <w:r w:rsidR="003B7810" w:rsidRPr="00E25686">
        <w:rPr>
          <w:szCs w:val="28"/>
        </w:rPr>
        <w:t xml:space="preserve"> док</w:t>
      </w:r>
      <w:r w:rsidR="007479C6" w:rsidRPr="00E25686">
        <w:rPr>
          <w:szCs w:val="28"/>
        </w:rPr>
        <w:t>ументы не исполнены карандашом;</w:t>
      </w:r>
    </w:p>
    <w:p w:rsidR="003B7810" w:rsidRPr="00E25686" w:rsidRDefault="005718C4" w:rsidP="003B7810">
      <w:pPr>
        <w:ind w:firstLine="709"/>
        <w:jc w:val="both"/>
        <w:rPr>
          <w:szCs w:val="28"/>
        </w:rPr>
      </w:pPr>
      <w:r w:rsidRPr="00E25686">
        <w:rPr>
          <w:szCs w:val="28"/>
        </w:rPr>
        <w:t>–</w:t>
      </w:r>
      <w:r w:rsidR="003B7810" w:rsidRPr="00E25686">
        <w:rPr>
          <w:szCs w:val="28"/>
        </w:rPr>
        <w:t xml:space="preserve"> документы не имеют серьезных повреждений, наличие которых допускает многозна</w:t>
      </w:r>
      <w:r w:rsidR="007479C6" w:rsidRPr="00E25686">
        <w:rPr>
          <w:szCs w:val="28"/>
        </w:rPr>
        <w:t>чность истолкования содержания.</w:t>
      </w:r>
    </w:p>
    <w:p w:rsidR="009E0004" w:rsidRPr="00F21452" w:rsidRDefault="009E0004" w:rsidP="009E0004">
      <w:pPr>
        <w:autoSpaceDE w:val="0"/>
        <w:autoSpaceDN w:val="0"/>
        <w:adjustRightInd w:val="0"/>
        <w:ind w:firstLine="540"/>
        <w:jc w:val="both"/>
        <w:rPr>
          <w:szCs w:val="28"/>
        </w:rPr>
      </w:pPr>
      <w:r w:rsidRPr="00F21452">
        <w:rPr>
          <w:szCs w:val="28"/>
        </w:rPr>
        <w:t xml:space="preserve">2.6.5 Заявление и документы могут быть поданы в форме электронных документов с использованием Единого портала. </w:t>
      </w:r>
    </w:p>
    <w:p w:rsidR="009E0004" w:rsidRPr="00F21452" w:rsidRDefault="009E0004" w:rsidP="009E0004">
      <w:pPr>
        <w:autoSpaceDE w:val="0"/>
        <w:autoSpaceDN w:val="0"/>
        <w:adjustRightInd w:val="0"/>
        <w:ind w:firstLine="540"/>
        <w:jc w:val="both"/>
        <w:rPr>
          <w:szCs w:val="28"/>
        </w:rPr>
      </w:pPr>
      <w:r w:rsidRPr="00F21452">
        <w:rPr>
          <w:szCs w:val="28"/>
        </w:rPr>
        <w:t>Заявление и документы, предоставляемые в уполномоченный орган в форме электронных документов, подписываются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9E0004" w:rsidRPr="00F21452" w:rsidRDefault="009E0004" w:rsidP="009E0004">
      <w:pPr>
        <w:autoSpaceDE w:val="0"/>
        <w:autoSpaceDN w:val="0"/>
        <w:adjustRightInd w:val="0"/>
        <w:ind w:firstLine="540"/>
        <w:jc w:val="both"/>
        <w:rPr>
          <w:szCs w:val="28"/>
        </w:rPr>
      </w:pPr>
      <w:r w:rsidRPr="00F21452">
        <w:rPr>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B7810" w:rsidRPr="00DC439A" w:rsidRDefault="003B7810" w:rsidP="003B7810">
      <w:pPr>
        <w:ind w:firstLine="709"/>
        <w:jc w:val="both"/>
        <w:rPr>
          <w:b/>
          <w:szCs w:val="28"/>
        </w:rPr>
      </w:pPr>
      <w:r w:rsidRPr="00DC439A">
        <w:rPr>
          <w:b/>
          <w:szCs w:val="28"/>
        </w:rPr>
        <w:t>2.7. Исчерпывающий перечень оснований для отказа в приеме документов, необходимых для предоставления муниципальной услуги:</w:t>
      </w:r>
    </w:p>
    <w:p w:rsidR="003B7810" w:rsidRPr="00E25686" w:rsidRDefault="003B7810" w:rsidP="003B7810">
      <w:pPr>
        <w:ind w:firstLine="709"/>
        <w:jc w:val="both"/>
        <w:rPr>
          <w:szCs w:val="28"/>
        </w:rPr>
      </w:pPr>
      <w:r w:rsidRPr="00E25686">
        <w:rPr>
          <w:szCs w:val="28"/>
        </w:rPr>
        <w:t>2.7.1. Отсутствие документов, предусмотренных пунктом 2.6.1 настоящего Административного регламента, или предоставление</w:t>
      </w:r>
      <w:r w:rsidR="009E1C6C" w:rsidRPr="00E25686">
        <w:rPr>
          <w:szCs w:val="28"/>
        </w:rPr>
        <w:t xml:space="preserve"> документов не в полном объеме.</w:t>
      </w:r>
    </w:p>
    <w:p w:rsidR="003B7810" w:rsidRPr="00E25686" w:rsidRDefault="003B7810" w:rsidP="003B7810">
      <w:pPr>
        <w:ind w:firstLine="709"/>
        <w:jc w:val="both"/>
        <w:rPr>
          <w:szCs w:val="28"/>
        </w:rPr>
      </w:pPr>
      <w:r w:rsidRPr="00E25686">
        <w:rPr>
          <w:szCs w:val="28"/>
        </w:rPr>
        <w:t>2.7.2. Документы не соответствуют требованиям, установленным пунктом 2.6.4 настоящего Адм</w:t>
      </w:r>
      <w:r w:rsidR="007479C6" w:rsidRPr="00E25686">
        <w:rPr>
          <w:szCs w:val="28"/>
        </w:rPr>
        <w:t>инистративного регламента.</w:t>
      </w:r>
    </w:p>
    <w:p w:rsidR="003B7810" w:rsidRPr="00E25686" w:rsidRDefault="00AB57B2" w:rsidP="003B7810">
      <w:pPr>
        <w:ind w:firstLine="709"/>
        <w:jc w:val="both"/>
        <w:rPr>
          <w:szCs w:val="28"/>
        </w:rPr>
      </w:pPr>
      <w:r w:rsidRPr="00E25686">
        <w:rPr>
          <w:szCs w:val="28"/>
        </w:rPr>
        <w:t>2.7.3.</w:t>
      </w:r>
      <w:r w:rsidR="003B7810" w:rsidRPr="00E25686">
        <w:rPr>
          <w:szCs w:val="28"/>
        </w:rPr>
        <w:t xml:space="preserve"> Предоставление заявителем документов, содержащих ошибки или противоречивые сведени</w:t>
      </w:r>
      <w:r w:rsidR="00CA50AF" w:rsidRPr="00E25686">
        <w:rPr>
          <w:szCs w:val="28"/>
        </w:rPr>
        <w:t>я.</w:t>
      </w:r>
    </w:p>
    <w:p w:rsidR="003B7810" w:rsidRPr="00E25686" w:rsidRDefault="00AB57B2" w:rsidP="003B7810">
      <w:pPr>
        <w:ind w:firstLine="709"/>
        <w:jc w:val="both"/>
        <w:rPr>
          <w:szCs w:val="28"/>
        </w:rPr>
      </w:pPr>
      <w:r w:rsidRPr="00E25686">
        <w:rPr>
          <w:szCs w:val="28"/>
        </w:rPr>
        <w:t>2.7.4.</w:t>
      </w:r>
      <w:r w:rsidR="003B7810" w:rsidRPr="00E25686">
        <w:rPr>
          <w:szCs w:val="28"/>
        </w:rPr>
        <w:t xml:space="preserve"> Заявление подано лицом, не уполномоченным с</w:t>
      </w:r>
      <w:r w:rsidR="00CA50AF" w:rsidRPr="00E25686">
        <w:rPr>
          <w:szCs w:val="28"/>
        </w:rPr>
        <w:t>овершать такого рода  действия.</w:t>
      </w:r>
    </w:p>
    <w:p w:rsidR="003B7810" w:rsidRPr="00DC439A" w:rsidRDefault="003B7810" w:rsidP="003B7810">
      <w:pPr>
        <w:ind w:firstLine="709"/>
        <w:jc w:val="both"/>
        <w:rPr>
          <w:b/>
          <w:szCs w:val="28"/>
        </w:rPr>
      </w:pPr>
      <w:r w:rsidRPr="00E25686">
        <w:rPr>
          <w:szCs w:val="28"/>
        </w:rPr>
        <w:t xml:space="preserve">2.8. </w:t>
      </w:r>
      <w:r w:rsidRPr="00DC439A">
        <w:rPr>
          <w:b/>
          <w:szCs w:val="28"/>
        </w:rPr>
        <w:t>Исчерпывающий перечень оснований для отказа в предо</w:t>
      </w:r>
      <w:r w:rsidR="007479C6" w:rsidRPr="00DC439A">
        <w:rPr>
          <w:b/>
          <w:szCs w:val="28"/>
        </w:rPr>
        <w:t>ставлении муниципальной услуги:</w:t>
      </w:r>
    </w:p>
    <w:p w:rsidR="003B7810" w:rsidRPr="00E25686" w:rsidRDefault="003B7810" w:rsidP="003B7810">
      <w:pPr>
        <w:ind w:firstLine="709"/>
        <w:jc w:val="both"/>
        <w:rPr>
          <w:szCs w:val="28"/>
        </w:rPr>
      </w:pPr>
      <w:r w:rsidRPr="00E25686">
        <w:rPr>
          <w:szCs w:val="28"/>
        </w:rPr>
        <w:t>В предоставлении муниципальной услуги заявителю от</w:t>
      </w:r>
      <w:r w:rsidR="00D8574F" w:rsidRPr="00E25686">
        <w:rPr>
          <w:szCs w:val="28"/>
        </w:rPr>
        <w:t>казывается в случаях:</w:t>
      </w:r>
    </w:p>
    <w:p w:rsidR="003B7810" w:rsidRPr="00E25686" w:rsidRDefault="003B7810" w:rsidP="003B7810">
      <w:pPr>
        <w:ind w:firstLine="709"/>
        <w:jc w:val="both"/>
        <w:rPr>
          <w:szCs w:val="28"/>
        </w:rPr>
      </w:pPr>
      <w:r w:rsidRPr="00E25686">
        <w:rPr>
          <w:szCs w:val="28"/>
        </w:rPr>
        <w:t xml:space="preserve">2.8.1. Отсутствие правоустанавливающих или </w:t>
      </w:r>
      <w:proofErr w:type="spellStart"/>
      <w:r w:rsidRPr="00E25686">
        <w:rPr>
          <w:szCs w:val="28"/>
        </w:rPr>
        <w:t>правоудостоверяющих</w:t>
      </w:r>
      <w:proofErr w:type="spellEnd"/>
      <w:r w:rsidRPr="00E25686">
        <w:rPr>
          <w:szCs w:val="28"/>
        </w:rPr>
        <w:t xml:space="preserve"> документов на земельный участок, выявленных в процес</w:t>
      </w:r>
      <w:r w:rsidR="007479C6" w:rsidRPr="00E25686">
        <w:rPr>
          <w:szCs w:val="28"/>
        </w:rPr>
        <w:t>се приема, проверки документов;</w:t>
      </w:r>
    </w:p>
    <w:p w:rsidR="003B7810" w:rsidRPr="00E25686" w:rsidRDefault="003B7810" w:rsidP="003B7810">
      <w:pPr>
        <w:ind w:firstLine="709"/>
        <w:jc w:val="both"/>
        <w:rPr>
          <w:szCs w:val="28"/>
        </w:rPr>
      </w:pPr>
      <w:r w:rsidRPr="00E25686">
        <w:rPr>
          <w:szCs w:val="28"/>
        </w:rPr>
        <w:t xml:space="preserve">2.8.2. Отсутствие правоустанавливающих или </w:t>
      </w:r>
      <w:proofErr w:type="spellStart"/>
      <w:r w:rsidRPr="00E25686">
        <w:rPr>
          <w:szCs w:val="28"/>
        </w:rPr>
        <w:t>правоудостоверяющих</w:t>
      </w:r>
      <w:proofErr w:type="spellEnd"/>
      <w:r w:rsidRPr="00E25686">
        <w:rPr>
          <w:szCs w:val="28"/>
        </w:rPr>
        <w:t xml:space="preserve"> документов на объект недвижимости, выявленных в процес</w:t>
      </w:r>
      <w:r w:rsidR="007479C6" w:rsidRPr="00E25686">
        <w:rPr>
          <w:szCs w:val="28"/>
        </w:rPr>
        <w:t>се приема, проверки документов;</w:t>
      </w:r>
    </w:p>
    <w:p w:rsidR="00AB2A67" w:rsidRDefault="00AB2A67" w:rsidP="003B7810">
      <w:pPr>
        <w:ind w:firstLine="709"/>
        <w:jc w:val="both"/>
        <w:rPr>
          <w:szCs w:val="28"/>
        </w:rPr>
      </w:pPr>
    </w:p>
    <w:p w:rsidR="00AB2A67" w:rsidRDefault="00AB2A67" w:rsidP="003B7810">
      <w:pPr>
        <w:ind w:firstLine="709"/>
        <w:jc w:val="both"/>
        <w:rPr>
          <w:szCs w:val="28"/>
        </w:rPr>
      </w:pPr>
    </w:p>
    <w:p w:rsidR="00AB2A67" w:rsidRDefault="00AB2A67" w:rsidP="003B7810">
      <w:pPr>
        <w:ind w:firstLine="709"/>
        <w:jc w:val="both"/>
        <w:rPr>
          <w:szCs w:val="28"/>
        </w:rPr>
      </w:pPr>
    </w:p>
    <w:p w:rsidR="003B7810" w:rsidRPr="00E25686" w:rsidRDefault="003B7810" w:rsidP="003B7810">
      <w:pPr>
        <w:ind w:firstLine="709"/>
        <w:jc w:val="both"/>
        <w:rPr>
          <w:szCs w:val="28"/>
        </w:rPr>
      </w:pPr>
      <w:r w:rsidRPr="00E25686">
        <w:rPr>
          <w:szCs w:val="28"/>
        </w:rPr>
        <w:t>2.8.3. Отсутствие документа, в котором содержатся сведения о прежнем адресе объекта недвижимости (для получения нового адреса взамен ранее выданного почтового адреса), выявленных в процес</w:t>
      </w:r>
      <w:r w:rsidR="007479C6" w:rsidRPr="00E25686">
        <w:rPr>
          <w:szCs w:val="28"/>
        </w:rPr>
        <w:t>се приема, проверки документов.</w:t>
      </w:r>
    </w:p>
    <w:p w:rsidR="003B7810" w:rsidRPr="00DC439A" w:rsidRDefault="003B7810" w:rsidP="003B7810">
      <w:pPr>
        <w:ind w:firstLine="709"/>
        <w:jc w:val="both"/>
        <w:rPr>
          <w:b/>
          <w:szCs w:val="28"/>
        </w:rPr>
      </w:pPr>
      <w:r w:rsidRPr="00DC439A">
        <w:rPr>
          <w:b/>
          <w:szCs w:val="28"/>
        </w:rPr>
        <w:t>2.9. Перечень услуг, необходимых и обязательных для предоставления муниципальной услуги, в том числе сведе</w:t>
      </w:r>
      <w:r w:rsidR="007479C6" w:rsidRPr="00DC439A">
        <w:rPr>
          <w:b/>
          <w:szCs w:val="28"/>
        </w:rPr>
        <w:t xml:space="preserve">ния о документе (документах), </w:t>
      </w:r>
      <w:r w:rsidRPr="00DC439A">
        <w:rPr>
          <w:b/>
          <w:szCs w:val="28"/>
        </w:rPr>
        <w:t>выдаваемом (выдаваемых) организациями, участвующими в пред</w:t>
      </w:r>
      <w:r w:rsidR="00CA50AF" w:rsidRPr="00DC439A">
        <w:rPr>
          <w:b/>
          <w:szCs w:val="28"/>
        </w:rPr>
        <w:t>оставлении муниципальной услуги.</w:t>
      </w:r>
    </w:p>
    <w:p w:rsidR="003B7810" w:rsidRPr="00E25686" w:rsidRDefault="003B7810" w:rsidP="003B7810">
      <w:pPr>
        <w:ind w:firstLine="709"/>
        <w:jc w:val="both"/>
        <w:rPr>
          <w:szCs w:val="28"/>
        </w:rPr>
      </w:pPr>
      <w:r w:rsidRPr="00E25686">
        <w:rPr>
          <w:szCs w:val="28"/>
        </w:rPr>
        <w:t>Для предоставления муниципальной ус</w:t>
      </w:r>
      <w:r w:rsidR="00CA50AF" w:rsidRPr="00E25686">
        <w:rPr>
          <w:szCs w:val="28"/>
        </w:rPr>
        <w:t>луги не требуется иных услуг.</w:t>
      </w:r>
    </w:p>
    <w:p w:rsidR="00F95975" w:rsidRPr="00DC439A" w:rsidRDefault="003B7810" w:rsidP="004B5BDE">
      <w:pPr>
        <w:ind w:firstLine="709"/>
        <w:jc w:val="both"/>
        <w:rPr>
          <w:b/>
          <w:szCs w:val="28"/>
        </w:rPr>
      </w:pPr>
      <w:r w:rsidRPr="00DC439A">
        <w:rPr>
          <w:b/>
          <w:szCs w:val="28"/>
        </w:rPr>
        <w:t>2.10. Размер платы, взимаемой с заявителя при предоставлении муниципальной услуги, и способы ее взимания.</w:t>
      </w:r>
    </w:p>
    <w:p w:rsidR="003B7810" w:rsidRPr="00E25686" w:rsidRDefault="00C0449F" w:rsidP="003B7810">
      <w:pPr>
        <w:ind w:firstLine="709"/>
        <w:jc w:val="both"/>
        <w:rPr>
          <w:szCs w:val="28"/>
        </w:rPr>
      </w:pPr>
      <w:r w:rsidRPr="00E25686">
        <w:rPr>
          <w:szCs w:val="28"/>
        </w:rPr>
        <w:t xml:space="preserve">Муниципальная </w:t>
      </w:r>
      <w:r w:rsidR="003B7810" w:rsidRPr="00E25686">
        <w:rPr>
          <w:szCs w:val="28"/>
        </w:rPr>
        <w:t>ус</w:t>
      </w:r>
      <w:r w:rsidRPr="00E25686">
        <w:rPr>
          <w:szCs w:val="28"/>
        </w:rPr>
        <w:t>луга предоставляется бесплатно.</w:t>
      </w:r>
    </w:p>
    <w:p w:rsidR="003B7810" w:rsidRPr="00DC439A" w:rsidRDefault="003B7810" w:rsidP="00C0449F">
      <w:pPr>
        <w:ind w:firstLine="709"/>
        <w:jc w:val="both"/>
        <w:rPr>
          <w:b/>
          <w:szCs w:val="28"/>
        </w:rPr>
      </w:pPr>
      <w:r w:rsidRPr="00DC439A">
        <w:rPr>
          <w:b/>
          <w:szCs w:val="28"/>
        </w:rPr>
        <w:t>2.11. Максимальный срок ожидания в очереди при подаче запроса о предоставлении муниципальной услуги и при получении результата пред</w:t>
      </w:r>
      <w:r w:rsidR="00CA50AF" w:rsidRPr="00DC439A">
        <w:rPr>
          <w:b/>
          <w:szCs w:val="28"/>
        </w:rPr>
        <w:t>оставления муниципальной услуги.</w:t>
      </w:r>
    </w:p>
    <w:p w:rsidR="003B7810" w:rsidRPr="00E25686" w:rsidRDefault="003B7810" w:rsidP="00C0449F">
      <w:pPr>
        <w:ind w:firstLine="709"/>
        <w:jc w:val="both"/>
        <w:rPr>
          <w:szCs w:val="28"/>
        </w:rPr>
      </w:pPr>
      <w:r w:rsidRPr="00E25686">
        <w:rPr>
          <w:szCs w:val="28"/>
        </w:rPr>
        <w:t xml:space="preserve">2.11.1. Максимальный срок ожидания в очереди при подаче документов на получение </w:t>
      </w:r>
      <w:r w:rsidR="00CA50AF" w:rsidRPr="00E25686">
        <w:rPr>
          <w:szCs w:val="28"/>
        </w:rPr>
        <w:t>муниципальной услуги -15 минут.</w:t>
      </w:r>
    </w:p>
    <w:p w:rsidR="003B7810" w:rsidRPr="00E25686" w:rsidRDefault="003B7810" w:rsidP="00C0449F">
      <w:pPr>
        <w:tabs>
          <w:tab w:val="left" w:pos="1620"/>
        </w:tabs>
        <w:ind w:firstLine="709"/>
        <w:jc w:val="both"/>
        <w:rPr>
          <w:szCs w:val="28"/>
        </w:rPr>
      </w:pPr>
      <w:r w:rsidRPr="00E25686">
        <w:rPr>
          <w:szCs w:val="28"/>
        </w:rPr>
        <w:t xml:space="preserve">2.11.2.  Максимальный срок ожидания в очереди при получении результата предоставления </w:t>
      </w:r>
      <w:r w:rsidR="009E1C6C" w:rsidRPr="00E25686">
        <w:rPr>
          <w:szCs w:val="28"/>
        </w:rPr>
        <w:t>муниципальной услуги -15 минут.</w:t>
      </w:r>
    </w:p>
    <w:p w:rsidR="003B7810" w:rsidRPr="00DC439A" w:rsidRDefault="003B7810" w:rsidP="003B7810">
      <w:pPr>
        <w:ind w:firstLine="709"/>
        <w:jc w:val="both"/>
        <w:rPr>
          <w:b/>
          <w:szCs w:val="28"/>
        </w:rPr>
      </w:pPr>
      <w:r w:rsidRPr="00DC439A">
        <w:rPr>
          <w:b/>
          <w:szCs w:val="28"/>
        </w:rPr>
        <w:t>2.12. Срок регистрации запроса заявителя о предо</w:t>
      </w:r>
      <w:r w:rsidR="009E1C6C" w:rsidRPr="00DC439A">
        <w:rPr>
          <w:b/>
          <w:szCs w:val="28"/>
        </w:rPr>
        <w:t>ставлении муниципальной услуги.</w:t>
      </w:r>
    </w:p>
    <w:p w:rsidR="003B7810" w:rsidRPr="00E25686" w:rsidRDefault="003B7810" w:rsidP="003B7810">
      <w:pPr>
        <w:ind w:firstLine="709"/>
        <w:jc w:val="both"/>
        <w:rPr>
          <w:szCs w:val="28"/>
        </w:rPr>
      </w:pPr>
      <w:r w:rsidRPr="00E25686">
        <w:rPr>
          <w:szCs w:val="28"/>
        </w:rPr>
        <w:t>Срок регистрации запроса заявителя о предоставлении муниципальной услуг</w:t>
      </w:r>
      <w:r w:rsidR="009E1C6C" w:rsidRPr="00E25686">
        <w:rPr>
          <w:szCs w:val="28"/>
        </w:rPr>
        <w:t>и не должен превышать 10 минут</w:t>
      </w:r>
    </w:p>
    <w:p w:rsidR="003B7810" w:rsidRPr="004B0FA0" w:rsidRDefault="003B7810" w:rsidP="003B7810">
      <w:pPr>
        <w:ind w:firstLine="709"/>
        <w:jc w:val="both"/>
        <w:rPr>
          <w:b/>
          <w:szCs w:val="28"/>
        </w:rPr>
      </w:pPr>
      <w:r w:rsidRPr="004B0FA0">
        <w:rPr>
          <w:b/>
          <w:szCs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3B7810" w:rsidRPr="00E25686" w:rsidRDefault="00E9688C" w:rsidP="003B7810">
      <w:pPr>
        <w:widowControl w:val="0"/>
        <w:numPr>
          <w:ilvl w:val="2"/>
          <w:numId w:val="6"/>
        </w:numPr>
        <w:tabs>
          <w:tab w:val="clear" w:pos="1440"/>
          <w:tab w:val="num" w:pos="1620"/>
        </w:tabs>
        <w:ind w:left="0" w:firstLine="709"/>
        <w:jc w:val="both"/>
        <w:rPr>
          <w:szCs w:val="28"/>
        </w:rPr>
      </w:pPr>
      <w:r w:rsidRPr="00E25686">
        <w:rPr>
          <w:szCs w:val="28"/>
        </w:rPr>
        <w:t xml:space="preserve">Прием граждан осуществляется в </w:t>
      </w:r>
      <w:r w:rsidR="003B7810" w:rsidRPr="00E25686">
        <w:rPr>
          <w:szCs w:val="28"/>
        </w:rPr>
        <w:t>з</w:t>
      </w:r>
      <w:r w:rsidR="005721F4" w:rsidRPr="00E25686">
        <w:rPr>
          <w:szCs w:val="28"/>
        </w:rPr>
        <w:t xml:space="preserve">дании Администрации </w:t>
      </w:r>
      <w:r w:rsidR="00DC439A">
        <w:rPr>
          <w:szCs w:val="28"/>
        </w:rPr>
        <w:t>Караваевского сельского поселения Сычевского</w:t>
      </w:r>
      <w:r w:rsidR="007B1CB3" w:rsidRPr="00E25686">
        <w:rPr>
          <w:szCs w:val="28"/>
        </w:rPr>
        <w:t xml:space="preserve"> района Смоленской области.</w:t>
      </w:r>
    </w:p>
    <w:p w:rsidR="003B7810" w:rsidRPr="00E25686" w:rsidRDefault="00C0449F" w:rsidP="003B7810">
      <w:pPr>
        <w:ind w:firstLine="709"/>
        <w:jc w:val="both"/>
        <w:rPr>
          <w:szCs w:val="28"/>
        </w:rPr>
      </w:pPr>
      <w:r w:rsidRPr="00E25686">
        <w:rPr>
          <w:szCs w:val="28"/>
        </w:rPr>
        <w:t xml:space="preserve">В здании Администрации должны </w:t>
      </w:r>
      <w:r w:rsidR="003B7810" w:rsidRPr="00E25686">
        <w:rPr>
          <w:szCs w:val="28"/>
        </w:rPr>
        <w:t>быть места для информирован</w:t>
      </w:r>
      <w:r w:rsidRPr="00E25686">
        <w:rPr>
          <w:szCs w:val="28"/>
        </w:rPr>
        <w:t xml:space="preserve">ия, ожидания и приема граждан. </w:t>
      </w:r>
      <w:r w:rsidR="003B7810" w:rsidRPr="00E25686">
        <w:rPr>
          <w:szCs w:val="28"/>
        </w:rPr>
        <w:t>Все помещения должны соответствоват</w:t>
      </w:r>
      <w:r w:rsidRPr="00E25686">
        <w:rPr>
          <w:szCs w:val="28"/>
        </w:rPr>
        <w:t>ь санитарно-эпидемиологическим правилам и нормам.</w:t>
      </w:r>
    </w:p>
    <w:p w:rsidR="003B7810" w:rsidRPr="00E25686" w:rsidRDefault="00C0449F" w:rsidP="003B7810">
      <w:pPr>
        <w:ind w:firstLine="709"/>
        <w:jc w:val="both"/>
        <w:rPr>
          <w:szCs w:val="28"/>
        </w:rPr>
      </w:pPr>
      <w:r w:rsidRPr="00E25686">
        <w:rPr>
          <w:szCs w:val="28"/>
        </w:rPr>
        <w:t xml:space="preserve">2.13.2. </w:t>
      </w:r>
      <w:r w:rsidR="003B7810" w:rsidRPr="00E25686">
        <w:rPr>
          <w:szCs w:val="28"/>
        </w:rPr>
        <w:t>При возможности около здания организуются парковоч</w:t>
      </w:r>
      <w:r w:rsidRPr="00E25686">
        <w:rPr>
          <w:szCs w:val="28"/>
        </w:rPr>
        <w:t xml:space="preserve">ные места для  автотранспорта. </w:t>
      </w:r>
      <w:r w:rsidR="003B7810" w:rsidRPr="00E25686">
        <w:rPr>
          <w:szCs w:val="28"/>
        </w:rPr>
        <w:t>Доступ заявителей к парковоч</w:t>
      </w:r>
      <w:r w:rsidR="007B1CB3" w:rsidRPr="00E25686">
        <w:rPr>
          <w:szCs w:val="28"/>
        </w:rPr>
        <w:t>ным местам является бесплатным.</w:t>
      </w:r>
    </w:p>
    <w:p w:rsidR="003B7810" w:rsidRPr="00E25686" w:rsidRDefault="00CA50AF" w:rsidP="00CA50AF">
      <w:pPr>
        <w:widowControl w:val="0"/>
        <w:tabs>
          <w:tab w:val="left" w:pos="0"/>
        </w:tabs>
        <w:jc w:val="both"/>
        <w:rPr>
          <w:szCs w:val="28"/>
        </w:rPr>
      </w:pPr>
      <w:r w:rsidRPr="00E25686">
        <w:rPr>
          <w:szCs w:val="28"/>
        </w:rPr>
        <w:tab/>
        <w:t xml:space="preserve">2.13.3. </w:t>
      </w:r>
      <w:r w:rsidR="003B7810" w:rsidRPr="00E25686">
        <w:rPr>
          <w:szCs w:val="28"/>
        </w:rPr>
        <w:t>Центральный вход в здание, где распо</w:t>
      </w:r>
      <w:r w:rsidR="00C0449F" w:rsidRPr="00E25686">
        <w:rPr>
          <w:szCs w:val="28"/>
        </w:rPr>
        <w:t xml:space="preserve">лагается Администрация, должен </w:t>
      </w:r>
      <w:r w:rsidR="003B7810" w:rsidRPr="00E25686">
        <w:rPr>
          <w:szCs w:val="28"/>
        </w:rPr>
        <w:t>быть оборудован информационной табличкой (в</w:t>
      </w:r>
      <w:r w:rsidR="00C0449F" w:rsidRPr="00E25686">
        <w:rPr>
          <w:szCs w:val="28"/>
        </w:rPr>
        <w:t>ывеской), содержащей информацию</w:t>
      </w:r>
      <w:r w:rsidR="003B7810" w:rsidRPr="00E25686">
        <w:rPr>
          <w:szCs w:val="28"/>
        </w:rPr>
        <w:t xml:space="preserve"> о наимено</w:t>
      </w:r>
      <w:r w:rsidR="00C0449F" w:rsidRPr="00E25686">
        <w:rPr>
          <w:szCs w:val="28"/>
        </w:rPr>
        <w:t>вании, месте нахождения, режиме</w:t>
      </w:r>
      <w:r w:rsidR="003B7810" w:rsidRPr="00E25686">
        <w:rPr>
          <w:szCs w:val="28"/>
        </w:rPr>
        <w:t xml:space="preserve"> работы органов, непосредственно предоставляющих муниципальную услугу.</w:t>
      </w:r>
    </w:p>
    <w:p w:rsidR="003B7810" w:rsidRPr="00E25686" w:rsidRDefault="003B7810" w:rsidP="003B7810">
      <w:pPr>
        <w:ind w:firstLine="709"/>
        <w:jc w:val="both"/>
        <w:rPr>
          <w:szCs w:val="28"/>
        </w:rPr>
      </w:pPr>
      <w:r w:rsidRPr="00E25686">
        <w:rPr>
          <w:szCs w:val="28"/>
        </w:rPr>
        <w:t>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w:t>
      </w:r>
      <w:r w:rsidR="007B1CB3" w:rsidRPr="00E25686">
        <w:rPr>
          <w:szCs w:val="28"/>
        </w:rPr>
        <w:t>та общего пользования (туалет).</w:t>
      </w:r>
    </w:p>
    <w:p w:rsidR="003B7810" w:rsidRPr="00E25686" w:rsidRDefault="003B7810" w:rsidP="003B7810">
      <w:pPr>
        <w:ind w:firstLine="709"/>
        <w:jc w:val="both"/>
        <w:rPr>
          <w:szCs w:val="28"/>
        </w:rPr>
      </w:pPr>
      <w:r w:rsidRPr="00E25686">
        <w:rPr>
          <w:szCs w:val="28"/>
        </w:rPr>
        <w:t>Места информирования, предназначенные для ознакомления заявителей с информацио</w:t>
      </w:r>
      <w:r w:rsidR="007B1CB3" w:rsidRPr="00E25686">
        <w:rPr>
          <w:szCs w:val="28"/>
        </w:rPr>
        <w:t>нными материалами, оборудуются:</w:t>
      </w:r>
    </w:p>
    <w:p w:rsidR="003B7810" w:rsidRPr="00E25686" w:rsidRDefault="005718C4" w:rsidP="003B7810">
      <w:pPr>
        <w:ind w:firstLine="709"/>
        <w:jc w:val="both"/>
        <w:rPr>
          <w:szCs w:val="28"/>
        </w:rPr>
      </w:pPr>
      <w:r w:rsidRPr="00E25686">
        <w:rPr>
          <w:szCs w:val="28"/>
        </w:rPr>
        <w:t>–</w:t>
      </w:r>
      <w:r w:rsidR="003B7810" w:rsidRPr="00E25686">
        <w:rPr>
          <w:szCs w:val="28"/>
        </w:rPr>
        <w:t xml:space="preserve"> информационными стендами, на которых размещается виз</w:t>
      </w:r>
      <w:r w:rsidR="007B1CB3" w:rsidRPr="00E25686">
        <w:rPr>
          <w:szCs w:val="28"/>
        </w:rPr>
        <w:t>уальная и текстовая информация;</w:t>
      </w:r>
    </w:p>
    <w:p w:rsidR="003B7810" w:rsidRPr="00E25686" w:rsidRDefault="005718C4" w:rsidP="003B7810">
      <w:pPr>
        <w:ind w:firstLine="709"/>
        <w:jc w:val="both"/>
        <w:rPr>
          <w:szCs w:val="28"/>
        </w:rPr>
      </w:pPr>
      <w:r w:rsidRPr="00E25686">
        <w:rPr>
          <w:szCs w:val="28"/>
        </w:rPr>
        <w:t>–</w:t>
      </w:r>
      <w:r w:rsidR="003B7810" w:rsidRPr="00E25686">
        <w:rPr>
          <w:szCs w:val="28"/>
        </w:rPr>
        <w:t xml:space="preserve"> стульями и сто</w:t>
      </w:r>
      <w:r w:rsidR="007B1CB3" w:rsidRPr="00E25686">
        <w:rPr>
          <w:szCs w:val="28"/>
        </w:rPr>
        <w:t>лами для оформления документов.</w:t>
      </w:r>
    </w:p>
    <w:p w:rsidR="00AB2A67" w:rsidRDefault="00AB2A67" w:rsidP="003B7810">
      <w:pPr>
        <w:ind w:firstLine="709"/>
        <w:jc w:val="both"/>
        <w:rPr>
          <w:szCs w:val="28"/>
        </w:rPr>
      </w:pPr>
    </w:p>
    <w:p w:rsidR="003B7810" w:rsidRPr="00E25686" w:rsidRDefault="003B7810" w:rsidP="003B7810">
      <w:pPr>
        <w:ind w:firstLine="709"/>
        <w:jc w:val="both"/>
        <w:rPr>
          <w:szCs w:val="28"/>
        </w:rPr>
      </w:pPr>
      <w:r w:rsidRPr="00E25686">
        <w:rPr>
          <w:szCs w:val="28"/>
        </w:rPr>
        <w:lastRenderedPageBreak/>
        <w:t>К информационным стендам должна быть обеспечена возможность свобо</w:t>
      </w:r>
      <w:r w:rsidR="007B1CB3" w:rsidRPr="00E25686">
        <w:rPr>
          <w:szCs w:val="28"/>
        </w:rPr>
        <w:t>дного доступа граждан.</w:t>
      </w:r>
    </w:p>
    <w:p w:rsidR="003B7810" w:rsidRPr="00E25686" w:rsidRDefault="003B7810" w:rsidP="003B7810">
      <w:pPr>
        <w:ind w:firstLine="709"/>
        <w:jc w:val="both"/>
        <w:rPr>
          <w:szCs w:val="28"/>
        </w:rPr>
      </w:pPr>
      <w:r w:rsidRPr="00E25686">
        <w:rPr>
          <w:szCs w:val="28"/>
        </w:rPr>
        <w:t>На информационных стендах, а также на официальном сайте в сети Интернет размещается сле</w:t>
      </w:r>
      <w:r w:rsidR="007B1CB3" w:rsidRPr="00E25686">
        <w:rPr>
          <w:szCs w:val="28"/>
        </w:rPr>
        <w:t>дующая обязательная информация:</w:t>
      </w:r>
    </w:p>
    <w:p w:rsidR="003B7810" w:rsidRPr="00E25686" w:rsidRDefault="005718C4" w:rsidP="003B7810">
      <w:pPr>
        <w:ind w:firstLine="709"/>
        <w:jc w:val="both"/>
        <w:rPr>
          <w:szCs w:val="28"/>
        </w:rPr>
      </w:pPr>
      <w:r w:rsidRPr="00E25686">
        <w:rPr>
          <w:szCs w:val="28"/>
        </w:rPr>
        <w:t>–</w:t>
      </w:r>
      <w:r w:rsidR="003B7810" w:rsidRPr="00E25686">
        <w:rPr>
          <w:szCs w:val="28"/>
        </w:rPr>
        <w:t xml:space="preserve"> номера телефонов, факсов, адреса официального сайта, э</w:t>
      </w:r>
      <w:r w:rsidR="007B1CB3" w:rsidRPr="00E25686">
        <w:rPr>
          <w:szCs w:val="28"/>
        </w:rPr>
        <w:t>лектронной почты Администрации;</w:t>
      </w:r>
    </w:p>
    <w:p w:rsidR="004B5BDE" w:rsidRPr="00E25686" w:rsidRDefault="005718C4" w:rsidP="004B5BDE">
      <w:pPr>
        <w:ind w:firstLine="709"/>
        <w:jc w:val="both"/>
        <w:rPr>
          <w:szCs w:val="28"/>
        </w:rPr>
      </w:pPr>
      <w:r w:rsidRPr="00E25686">
        <w:rPr>
          <w:szCs w:val="28"/>
        </w:rPr>
        <w:t>–</w:t>
      </w:r>
      <w:r w:rsidR="003B7810" w:rsidRPr="00E25686">
        <w:rPr>
          <w:szCs w:val="28"/>
        </w:rPr>
        <w:t xml:space="preserve"> режим работы Админист</w:t>
      </w:r>
      <w:r w:rsidR="004B5BDE" w:rsidRPr="00E25686">
        <w:rPr>
          <w:szCs w:val="28"/>
        </w:rPr>
        <w:t>рации</w:t>
      </w:r>
    </w:p>
    <w:p w:rsidR="003B7810" w:rsidRPr="00E25686" w:rsidRDefault="005718C4" w:rsidP="003B7810">
      <w:pPr>
        <w:ind w:firstLine="709"/>
        <w:jc w:val="both"/>
        <w:rPr>
          <w:szCs w:val="28"/>
        </w:rPr>
      </w:pPr>
      <w:r w:rsidRPr="00E25686">
        <w:rPr>
          <w:szCs w:val="28"/>
        </w:rPr>
        <w:t>–</w:t>
      </w:r>
      <w:r w:rsidR="003B7810" w:rsidRPr="00E25686">
        <w:rPr>
          <w:szCs w:val="28"/>
        </w:rPr>
        <w:t xml:space="preserve"> графики личного прием</w:t>
      </w:r>
      <w:r w:rsidR="008D2237" w:rsidRPr="00E25686">
        <w:rPr>
          <w:szCs w:val="28"/>
        </w:rPr>
        <w:t>а граждан Главой муницип</w:t>
      </w:r>
      <w:r w:rsidR="005721F4" w:rsidRPr="00E25686">
        <w:rPr>
          <w:szCs w:val="28"/>
        </w:rPr>
        <w:t xml:space="preserve">ального образования </w:t>
      </w:r>
      <w:r w:rsidR="00DC439A">
        <w:rPr>
          <w:szCs w:val="28"/>
        </w:rPr>
        <w:t>Караваевского сельского поселения Сычевского</w:t>
      </w:r>
      <w:r w:rsidR="00DC439A" w:rsidRPr="00E25686">
        <w:rPr>
          <w:szCs w:val="28"/>
        </w:rPr>
        <w:t xml:space="preserve"> района Смоленской области </w:t>
      </w:r>
      <w:r w:rsidR="008D2237" w:rsidRPr="00E25686">
        <w:rPr>
          <w:szCs w:val="28"/>
        </w:rPr>
        <w:t>Смоленской области</w:t>
      </w:r>
      <w:r w:rsidR="007B1CB3" w:rsidRPr="00E25686">
        <w:rPr>
          <w:szCs w:val="28"/>
        </w:rPr>
        <w:t>;</w:t>
      </w:r>
    </w:p>
    <w:p w:rsidR="003B7810" w:rsidRPr="00E25686" w:rsidRDefault="005718C4" w:rsidP="003B7810">
      <w:pPr>
        <w:ind w:firstLine="709"/>
        <w:jc w:val="both"/>
        <w:rPr>
          <w:szCs w:val="28"/>
        </w:rPr>
      </w:pPr>
      <w:r w:rsidRPr="00E25686">
        <w:rPr>
          <w:szCs w:val="28"/>
        </w:rPr>
        <w:t>–</w:t>
      </w:r>
      <w:r w:rsidR="003B7810" w:rsidRPr="00E25686">
        <w:rPr>
          <w:szCs w:val="28"/>
        </w:rPr>
        <w:t xml:space="preserve"> фамилии, имена, отчества и должности лиц, осуществляющих прием письменных обращений граждан и</w:t>
      </w:r>
      <w:r w:rsidR="007B1CB3" w:rsidRPr="00E25686">
        <w:rPr>
          <w:szCs w:val="28"/>
        </w:rPr>
        <w:t xml:space="preserve"> устное информирование граждан;</w:t>
      </w:r>
    </w:p>
    <w:p w:rsidR="003B7810" w:rsidRPr="00E25686" w:rsidRDefault="005718C4" w:rsidP="003B7810">
      <w:pPr>
        <w:ind w:firstLine="709"/>
        <w:jc w:val="both"/>
        <w:rPr>
          <w:szCs w:val="28"/>
        </w:rPr>
      </w:pPr>
      <w:r w:rsidRPr="00E25686">
        <w:rPr>
          <w:szCs w:val="28"/>
        </w:rPr>
        <w:t>–</w:t>
      </w:r>
      <w:r w:rsidR="003B7810" w:rsidRPr="00E25686">
        <w:rPr>
          <w:szCs w:val="28"/>
        </w:rPr>
        <w:t xml:space="preserve"> настоя</w:t>
      </w:r>
      <w:r w:rsidR="007B1CB3" w:rsidRPr="00E25686">
        <w:rPr>
          <w:szCs w:val="28"/>
        </w:rPr>
        <w:t>щий Административный регламент.</w:t>
      </w:r>
    </w:p>
    <w:p w:rsidR="003B7810" w:rsidRDefault="00C0449F" w:rsidP="003B7810">
      <w:pPr>
        <w:ind w:firstLine="709"/>
        <w:jc w:val="both"/>
        <w:rPr>
          <w:szCs w:val="28"/>
        </w:rPr>
      </w:pPr>
      <w:r w:rsidRPr="00E25686">
        <w:rPr>
          <w:szCs w:val="28"/>
        </w:rPr>
        <w:t>2.13.4.</w:t>
      </w:r>
      <w:r w:rsidR="003B7810" w:rsidRPr="00E25686">
        <w:rPr>
          <w:szCs w:val="28"/>
        </w:rPr>
        <w:t xml:space="preserve"> Место для приема заявителей должно быть оборудовано стулом, иметь место для написания и ра</w:t>
      </w:r>
      <w:r w:rsidR="007B1CB3" w:rsidRPr="00E25686">
        <w:rPr>
          <w:szCs w:val="28"/>
        </w:rPr>
        <w:t>змещения документов, заявлений.</w:t>
      </w:r>
    </w:p>
    <w:p w:rsidR="00AB2A67" w:rsidRPr="00E25686" w:rsidRDefault="00AB2A67" w:rsidP="003B7810">
      <w:pPr>
        <w:ind w:firstLine="709"/>
        <w:jc w:val="both"/>
        <w:rPr>
          <w:szCs w:val="28"/>
        </w:rPr>
      </w:pPr>
    </w:p>
    <w:p w:rsidR="003B7810" w:rsidRPr="004B0FA0" w:rsidRDefault="003B7810" w:rsidP="003B7810">
      <w:pPr>
        <w:widowControl w:val="0"/>
        <w:numPr>
          <w:ilvl w:val="1"/>
          <w:numId w:val="8"/>
        </w:numPr>
        <w:ind w:left="0" w:firstLine="709"/>
        <w:jc w:val="both"/>
        <w:rPr>
          <w:b/>
          <w:szCs w:val="28"/>
        </w:rPr>
      </w:pPr>
      <w:r w:rsidRPr="004B0FA0">
        <w:rPr>
          <w:b/>
          <w:szCs w:val="28"/>
        </w:rPr>
        <w:t>Показатели доступности и качества муниципальных услуг.</w:t>
      </w:r>
    </w:p>
    <w:p w:rsidR="003B7810" w:rsidRDefault="003B7810" w:rsidP="003B7810">
      <w:pPr>
        <w:ind w:firstLine="709"/>
        <w:jc w:val="both"/>
        <w:rPr>
          <w:szCs w:val="28"/>
        </w:rPr>
      </w:pPr>
      <w:r w:rsidRPr="00E25686">
        <w:rPr>
          <w:szCs w:val="28"/>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w:t>
      </w:r>
      <w:r w:rsidR="007479C6" w:rsidRPr="00E25686">
        <w:rPr>
          <w:szCs w:val="28"/>
        </w:rPr>
        <w:t>ставления муниципальной услуги.</w:t>
      </w:r>
    </w:p>
    <w:p w:rsidR="00AB2A67" w:rsidRPr="00E25686" w:rsidRDefault="00AB2A67" w:rsidP="003B7810">
      <w:pPr>
        <w:ind w:firstLine="709"/>
        <w:jc w:val="both"/>
        <w:rPr>
          <w:szCs w:val="28"/>
        </w:rPr>
      </w:pPr>
    </w:p>
    <w:p w:rsidR="003B7810" w:rsidRPr="004B0FA0" w:rsidRDefault="003B7810" w:rsidP="003B7810">
      <w:pPr>
        <w:ind w:firstLine="709"/>
        <w:jc w:val="both"/>
        <w:rPr>
          <w:b/>
          <w:szCs w:val="28"/>
        </w:rPr>
      </w:pPr>
      <w:r w:rsidRPr="004B0FA0">
        <w:rPr>
          <w:b/>
          <w:szCs w:val="28"/>
        </w:rPr>
        <w:t>2.15. Особенности предоставления муниципал</w:t>
      </w:r>
      <w:r w:rsidR="007479C6" w:rsidRPr="004B0FA0">
        <w:rPr>
          <w:b/>
          <w:szCs w:val="28"/>
        </w:rPr>
        <w:t>ьных услуг в электронной форме.</w:t>
      </w:r>
    </w:p>
    <w:p w:rsidR="003B7810" w:rsidRPr="00E25686" w:rsidRDefault="003B7810" w:rsidP="003B7810">
      <w:pPr>
        <w:ind w:firstLine="709"/>
        <w:jc w:val="both"/>
        <w:rPr>
          <w:szCs w:val="28"/>
        </w:rPr>
      </w:pPr>
      <w:r w:rsidRPr="00E25686">
        <w:rPr>
          <w:szCs w:val="28"/>
        </w:rPr>
        <w:t>Запросы и обращения могут быть направлены в форме электронных документов с использованием информационно-телекоммуникационных сетей общего пользова</w:t>
      </w:r>
      <w:r w:rsidR="007479C6" w:rsidRPr="00E25686">
        <w:rPr>
          <w:szCs w:val="28"/>
        </w:rPr>
        <w:t>ния, в том числе сети Интернет.</w:t>
      </w:r>
    </w:p>
    <w:p w:rsidR="003B7810" w:rsidRDefault="003B7810" w:rsidP="00AB57B2">
      <w:pPr>
        <w:ind w:firstLine="709"/>
        <w:jc w:val="both"/>
        <w:rPr>
          <w:szCs w:val="28"/>
        </w:rPr>
      </w:pPr>
      <w:r w:rsidRPr="00E25686">
        <w:rPr>
          <w:szCs w:val="28"/>
        </w:rPr>
        <w:t xml:space="preserve">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E25686">
        <w:rPr>
          <w:szCs w:val="28"/>
        </w:rPr>
        <w:t>В обращении заявитель в обязательном порядке указывает свои фами</w:t>
      </w:r>
      <w:r w:rsidR="005718C4" w:rsidRPr="00E25686">
        <w:rPr>
          <w:szCs w:val="28"/>
        </w:rPr>
        <w:t>лию, имя, отчество (последнее –</w:t>
      </w:r>
      <w:r w:rsidRPr="00E25686">
        <w:rPr>
          <w:szCs w:val="28"/>
        </w:rPr>
        <w:t xml:space="preserve"> при</w:t>
      </w:r>
      <w:r w:rsidR="005718C4" w:rsidRPr="00E25686">
        <w:rPr>
          <w:szCs w:val="28"/>
        </w:rPr>
        <w:t xml:space="preserve"> наличии) –</w:t>
      </w:r>
      <w:r w:rsidRPr="00E25686">
        <w:rPr>
          <w:szCs w:val="28"/>
        </w:rPr>
        <w:t xml:space="preserve"> для граждан или наименование юр</w:t>
      </w:r>
      <w:r w:rsidR="005718C4" w:rsidRPr="00E25686">
        <w:rPr>
          <w:szCs w:val="28"/>
        </w:rPr>
        <w:t>идического лица (организации) –</w:t>
      </w:r>
      <w:r w:rsidRPr="00E25686">
        <w:rPr>
          <w:szCs w:val="28"/>
        </w:rPr>
        <w:t xml:space="preserve">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E25686">
        <w:rPr>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B2A67" w:rsidRPr="00E25686" w:rsidRDefault="00AB2A67" w:rsidP="00AB57B2">
      <w:pPr>
        <w:ind w:firstLine="709"/>
        <w:jc w:val="both"/>
        <w:rPr>
          <w:szCs w:val="28"/>
        </w:rPr>
      </w:pPr>
    </w:p>
    <w:p w:rsidR="003E4751" w:rsidRPr="004B0FA0" w:rsidRDefault="003E4751" w:rsidP="0094316D">
      <w:pPr>
        <w:shd w:val="clear" w:color="auto" w:fill="FFFFFF"/>
        <w:suppressAutoHyphens w:val="0"/>
        <w:ind w:firstLine="540"/>
        <w:jc w:val="both"/>
        <w:rPr>
          <w:b/>
          <w:color w:val="2C2D2E"/>
          <w:szCs w:val="28"/>
          <w:lang w:eastAsia="ru-RU"/>
        </w:rPr>
      </w:pPr>
      <w:r w:rsidRPr="004B0FA0">
        <w:rPr>
          <w:b/>
          <w:color w:val="2C2D2E"/>
          <w:szCs w:val="28"/>
          <w:lang w:eastAsia="ru-RU"/>
        </w:rPr>
        <w:t>2.16</w:t>
      </w:r>
      <w:r w:rsidR="0094316D" w:rsidRPr="004B0FA0">
        <w:rPr>
          <w:b/>
          <w:color w:val="2C2D2E"/>
          <w:szCs w:val="28"/>
          <w:lang w:eastAsia="ru-RU"/>
        </w:rPr>
        <w:t>.</w:t>
      </w:r>
      <w:r w:rsidR="00834732" w:rsidRPr="004B0FA0">
        <w:rPr>
          <w:b/>
          <w:color w:val="2C2D2E"/>
          <w:szCs w:val="28"/>
          <w:lang w:eastAsia="ru-RU"/>
        </w:rPr>
        <w:t xml:space="preserve"> И</w:t>
      </w:r>
      <w:r w:rsidRPr="004B0FA0">
        <w:rPr>
          <w:b/>
          <w:bCs/>
          <w:color w:val="2C2D2E"/>
          <w:szCs w:val="28"/>
          <w:lang w:eastAsia="ru-RU"/>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834732" w:rsidRPr="004B0FA0">
        <w:rPr>
          <w:b/>
          <w:color w:val="2C2D2E"/>
          <w:szCs w:val="28"/>
          <w:lang w:eastAsia="ru-RU"/>
        </w:rPr>
        <w:t>:</w:t>
      </w:r>
    </w:p>
    <w:p w:rsidR="003E4751" w:rsidRPr="00E25686" w:rsidRDefault="003E4751" w:rsidP="0094316D">
      <w:pPr>
        <w:shd w:val="clear" w:color="auto" w:fill="FFFFFF"/>
        <w:suppressAutoHyphens w:val="0"/>
        <w:ind w:firstLine="540"/>
        <w:jc w:val="both"/>
        <w:rPr>
          <w:color w:val="2C2D2E"/>
          <w:szCs w:val="28"/>
          <w:lang w:eastAsia="ru-RU"/>
        </w:rPr>
      </w:pPr>
      <w:r w:rsidRPr="00E25686">
        <w:rPr>
          <w:color w:val="2C2D2E"/>
          <w:szCs w:val="28"/>
          <w:lang w:eastAsia="ru-RU"/>
        </w:rPr>
        <w:t>1. Муниципальная услуга в МФЦ не предоставляется</w:t>
      </w:r>
      <w:r w:rsidRPr="00E25686">
        <w:rPr>
          <w:i/>
          <w:iCs/>
          <w:color w:val="2C2D2E"/>
          <w:szCs w:val="28"/>
          <w:lang w:eastAsia="ru-RU"/>
        </w:rPr>
        <w:t>.</w:t>
      </w:r>
    </w:p>
    <w:p w:rsidR="003E4751" w:rsidRPr="00E25686" w:rsidRDefault="003E4751" w:rsidP="0094316D">
      <w:pPr>
        <w:shd w:val="clear" w:color="auto" w:fill="FFFFFF"/>
        <w:suppressAutoHyphens w:val="0"/>
        <w:ind w:firstLine="540"/>
        <w:jc w:val="both"/>
        <w:rPr>
          <w:color w:val="2C2D2E"/>
          <w:szCs w:val="28"/>
          <w:lang w:eastAsia="ru-RU"/>
        </w:rPr>
      </w:pPr>
      <w:r w:rsidRPr="00E25686">
        <w:rPr>
          <w:color w:val="2C2D2E"/>
          <w:szCs w:val="28"/>
          <w:lang w:eastAsia="ru-RU"/>
        </w:rPr>
        <w:t>2.Обеспечение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w:t>
      </w:r>
    </w:p>
    <w:p w:rsidR="003E4751" w:rsidRPr="00E25686" w:rsidRDefault="003E4751" w:rsidP="0094316D">
      <w:pPr>
        <w:shd w:val="clear" w:color="auto" w:fill="FFFFFF"/>
        <w:suppressAutoHyphens w:val="0"/>
        <w:ind w:firstLine="540"/>
        <w:jc w:val="both"/>
        <w:rPr>
          <w:color w:val="2C2D2E"/>
          <w:szCs w:val="28"/>
          <w:lang w:eastAsia="ru-RU"/>
        </w:rPr>
      </w:pPr>
      <w:r w:rsidRPr="00E25686">
        <w:rPr>
          <w:color w:val="2C2D2E"/>
          <w:szCs w:val="28"/>
          <w:lang w:eastAsia="ru-RU"/>
        </w:rPr>
        <w:t>3. Обеспечение доступа заявителей к форме заявления и заполнения ее в электронном виде с использованием Единого портала.</w:t>
      </w:r>
    </w:p>
    <w:p w:rsidR="003E4751" w:rsidRPr="00E25686" w:rsidRDefault="003E4751" w:rsidP="0094316D">
      <w:pPr>
        <w:shd w:val="clear" w:color="auto" w:fill="FFFFFF"/>
        <w:suppressAutoHyphens w:val="0"/>
        <w:ind w:firstLine="540"/>
        <w:jc w:val="both"/>
        <w:rPr>
          <w:color w:val="2C2D2E"/>
          <w:szCs w:val="28"/>
          <w:lang w:eastAsia="ru-RU"/>
        </w:rPr>
      </w:pPr>
      <w:r w:rsidRPr="00E25686">
        <w:rPr>
          <w:color w:val="2C2D2E"/>
          <w:szCs w:val="28"/>
          <w:lang w:eastAsia="ru-RU"/>
        </w:rPr>
        <w:lastRenderedPageBreak/>
        <w:t>4. Обеспечение возможности для заявителей в целях получения муниципальной услуги представлять документы (сведения), необходимые для ее предоставления, в электронном виде с использованием Единого портала.</w:t>
      </w:r>
    </w:p>
    <w:p w:rsidR="003E4751" w:rsidRPr="00E25686" w:rsidRDefault="003E4751" w:rsidP="0094316D">
      <w:pPr>
        <w:shd w:val="clear" w:color="auto" w:fill="FFFFFF"/>
        <w:suppressAutoHyphens w:val="0"/>
        <w:ind w:firstLine="540"/>
        <w:jc w:val="both"/>
        <w:rPr>
          <w:color w:val="2C2D2E"/>
          <w:szCs w:val="28"/>
          <w:lang w:eastAsia="ru-RU"/>
        </w:rPr>
      </w:pPr>
      <w:r w:rsidRPr="00E25686">
        <w:rPr>
          <w:color w:val="2C2D2E"/>
          <w:szCs w:val="28"/>
          <w:lang w:eastAsia="ru-RU"/>
        </w:rPr>
        <w:t>5.Обеспечение возможности для заявителей осуществлять с использованием Единого портала мониторинг хода предоставления муниципальной услуги.</w:t>
      </w:r>
    </w:p>
    <w:p w:rsidR="003E4751" w:rsidRPr="00E25686" w:rsidRDefault="003E4751" w:rsidP="0094316D">
      <w:pPr>
        <w:shd w:val="clear" w:color="auto" w:fill="FFFFFF"/>
        <w:suppressAutoHyphens w:val="0"/>
        <w:ind w:firstLine="540"/>
        <w:jc w:val="both"/>
        <w:rPr>
          <w:color w:val="2C2D2E"/>
          <w:szCs w:val="28"/>
          <w:lang w:eastAsia="ru-RU"/>
        </w:rPr>
      </w:pPr>
      <w:r w:rsidRPr="00E25686">
        <w:rPr>
          <w:color w:val="2C2D2E"/>
          <w:szCs w:val="28"/>
          <w:lang w:eastAsia="ru-RU"/>
        </w:rPr>
        <w:t>6.Обеспечение возможности для заявителей получения результата муниципальной услуги в электронном виде с использованием Единого портала.</w:t>
      </w:r>
    </w:p>
    <w:p w:rsidR="003E4751" w:rsidRPr="00E25686" w:rsidRDefault="003E4751" w:rsidP="0094316D">
      <w:pPr>
        <w:shd w:val="clear" w:color="auto" w:fill="FFFFFF"/>
        <w:suppressAutoHyphens w:val="0"/>
        <w:ind w:firstLine="540"/>
        <w:jc w:val="both"/>
        <w:rPr>
          <w:color w:val="2C2D2E"/>
          <w:szCs w:val="28"/>
          <w:lang w:eastAsia="ru-RU"/>
        </w:rPr>
      </w:pPr>
      <w:r w:rsidRPr="00E25686">
        <w:rPr>
          <w:color w:val="2C2D2E"/>
          <w:szCs w:val="28"/>
          <w:lang w:eastAsia="ru-RU"/>
        </w:rPr>
        <w:t>7.Средства электронной подписи, применяемые при предоставлении муниципальной услуги в электронном виде, должны быть сертифицированы в соответствии с федеральным законодательством.</w:t>
      </w:r>
    </w:p>
    <w:p w:rsidR="003E4751" w:rsidRPr="004B0FA0" w:rsidRDefault="003E4751" w:rsidP="0094316D">
      <w:pPr>
        <w:shd w:val="clear" w:color="auto" w:fill="FFFFFF"/>
        <w:suppressAutoHyphens w:val="0"/>
        <w:ind w:firstLine="540"/>
        <w:jc w:val="both"/>
        <w:rPr>
          <w:color w:val="FF0000"/>
          <w:szCs w:val="28"/>
          <w:lang w:eastAsia="ru-RU"/>
        </w:rPr>
      </w:pPr>
      <w:r w:rsidRPr="00A1176D">
        <w:rPr>
          <w:szCs w:val="28"/>
          <w:lang w:eastAsia="ru-RU"/>
        </w:rPr>
        <w:t>8.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r w:rsidRPr="004B0FA0">
        <w:rPr>
          <w:color w:val="FF0000"/>
          <w:szCs w:val="28"/>
          <w:lang w:eastAsia="ru-RU"/>
        </w:rPr>
        <w:t>.</w:t>
      </w:r>
    </w:p>
    <w:p w:rsidR="00AB57B2" w:rsidRPr="00E25686" w:rsidRDefault="00AB57B2" w:rsidP="00AB57B2">
      <w:pPr>
        <w:ind w:firstLine="709"/>
        <w:jc w:val="both"/>
        <w:rPr>
          <w:szCs w:val="28"/>
        </w:rPr>
      </w:pPr>
    </w:p>
    <w:p w:rsidR="003B7810" w:rsidRPr="00E25686" w:rsidRDefault="003B7810" w:rsidP="007575AB">
      <w:pPr>
        <w:ind w:firstLine="709"/>
        <w:jc w:val="center"/>
        <w:rPr>
          <w:b/>
          <w:szCs w:val="28"/>
        </w:rPr>
      </w:pPr>
      <w:r w:rsidRPr="00E25686">
        <w:rPr>
          <w:b/>
          <w:szCs w:val="28"/>
        </w:rPr>
        <w:t>3. Состав, последовательность и сроки выполнения административных процедур, требования к порядку их выполнения</w:t>
      </w:r>
    </w:p>
    <w:p w:rsidR="003B7810" w:rsidRPr="00E25686" w:rsidRDefault="003B7810" w:rsidP="003B7810">
      <w:pPr>
        <w:ind w:firstLine="709"/>
        <w:jc w:val="center"/>
        <w:rPr>
          <w:b/>
          <w:szCs w:val="28"/>
        </w:rPr>
      </w:pPr>
    </w:p>
    <w:p w:rsidR="003B7810" w:rsidRPr="00E25686" w:rsidRDefault="00C27E30" w:rsidP="003B7810">
      <w:pPr>
        <w:ind w:firstLine="709"/>
        <w:jc w:val="both"/>
        <w:rPr>
          <w:szCs w:val="28"/>
        </w:rPr>
      </w:pPr>
      <w:r w:rsidRPr="00E25686">
        <w:rPr>
          <w:szCs w:val="28"/>
        </w:rPr>
        <w:t>3.1.</w:t>
      </w:r>
      <w:r w:rsidR="003B7810" w:rsidRPr="00E25686">
        <w:rPr>
          <w:szCs w:val="28"/>
        </w:rPr>
        <w:t xml:space="preserve"> Блок-схема предоставления муниципальной услуги приведена </w:t>
      </w:r>
      <w:r w:rsidR="007479C6" w:rsidRPr="00E25686">
        <w:rPr>
          <w:szCs w:val="28"/>
        </w:rPr>
        <w:t xml:space="preserve">в приложении </w:t>
      </w:r>
      <w:r w:rsidR="003B7810" w:rsidRPr="00E25686">
        <w:rPr>
          <w:szCs w:val="28"/>
        </w:rPr>
        <w:t>2 к настоящем</w:t>
      </w:r>
      <w:r w:rsidR="007479C6" w:rsidRPr="00E25686">
        <w:rPr>
          <w:szCs w:val="28"/>
        </w:rPr>
        <w:t>у Административному регламенту.</w:t>
      </w:r>
    </w:p>
    <w:p w:rsidR="003B7810" w:rsidRPr="00E25686" w:rsidRDefault="00C27E30" w:rsidP="003B7810">
      <w:pPr>
        <w:ind w:firstLine="709"/>
        <w:jc w:val="both"/>
        <w:rPr>
          <w:szCs w:val="28"/>
        </w:rPr>
      </w:pPr>
      <w:r w:rsidRPr="00E25686">
        <w:rPr>
          <w:szCs w:val="28"/>
        </w:rPr>
        <w:t>3.2.</w:t>
      </w:r>
      <w:r w:rsidR="003B7810" w:rsidRPr="00E25686">
        <w:rPr>
          <w:szCs w:val="28"/>
        </w:rPr>
        <w:t xml:space="preserve"> Предоставление муниципальной услуги включает в себя следую</w:t>
      </w:r>
      <w:r w:rsidR="007B1CB3" w:rsidRPr="00E25686">
        <w:rPr>
          <w:szCs w:val="28"/>
        </w:rPr>
        <w:t>щие административные процедуры:</w:t>
      </w:r>
    </w:p>
    <w:p w:rsidR="003B7810" w:rsidRPr="00E25686" w:rsidRDefault="00E9688C" w:rsidP="003B7810">
      <w:pPr>
        <w:tabs>
          <w:tab w:val="left" w:pos="1080"/>
        </w:tabs>
        <w:ind w:firstLine="709"/>
        <w:jc w:val="both"/>
        <w:rPr>
          <w:szCs w:val="28"/>
        </w:rPr>
      </w:pPr>
      <w:r w:rsidRPr="00E25686">
        <w:rPr>
          <w:szCs w:val="28"/>
        </w:rPr>
        <w:t>1)</w:t>
      </w:r>
      <w:r w:rsidR="003B7810" w:rsidRPr="00E25686">
        <w:rPr>
          <w:szCs w:val="28"/>
        </w:rPr>
        <w:t xml:space="preserve"> принятие заявления с комплектом документов, необходимых </w:t>
      </w:r>
      <w:r w:rsidR="007B1CB3" w:rsidRPr="00E25686">
        <w:rPr>
          <w:szCs w:val="28"/>
        </w:rPr>
        <w:t>для выдачи итогового документа;</w:t>
      </w:r>
    </w:p>
    <w:p w:rsidR="003B7810" w:rsidRPr="00E25686" w:rsidRDefault="00E9688C" w:rsidP="003B7810">
      <w:pPr>
        <w:tabs>
          <w:tab w:val="left" w:pos="1260"/>
        </w:tabs>
        <w:ind w:firstLine="709"/>
        <w:jc w:val="both"/>
        <w:rPr>
          <w:szCs w:val="28"/>
        </w:rPr>
      </w:pPr>
      <w:r w:rsidRPr="00E25686">
        <w:rPr>
          <w:szCs w:val="28"/>
        </w:rPr>
        <w:t>2) рассмотрение заявления,</w:t>
      </w:r>
      <w:r w:rsidR="003B7810" w:rsidRPr="00E25686">
        <w:rPr>
          <w:szCs w:val="28"/>
        </w:rPr>
        <w:t xml:space="preserve"> проверка предоста</w:t>
      </w:r>
      <w:r w:rsidR="007479C6" w:rsidRPr="00E25686">
        <w:rPr>
          <w:szCs w:val="28"/>
        </w:rPr>
        <w:t>вленных заявителем документов;</w:t>
      </w:r>
    </w:p>
    <w:p w:rsidR="003B7810" w:rsidRPr="00E25686" w:rsidRDefault="00E9688C" w:rsidP="003B7810">
      <w:pPr>
        <w:ind w:firstLine="709"/>
        <w:jc w:val="both"/>
        <w:rPr>
          <w:szCs w:val="28"/>
        </w:rPr>
      </w:pPr>
      <w:r w:rsidRPr="00E25686">
        <w:rPr>
          <w:szCs w:val="28"/>
        </w:rPr>
        <w:t>3)</w:t>
      </w:r>
      <w:r w:rsidR="003B7810" w:rsidRPr="00E25686">
        <w:rPr>
          <w:szCs w:val="28"/>
        </w:rPr>
        <w:t xml:space="preserve"> оформление результата предо</w:t>
      </w:r>
      <w:r w:rsidR="007B1CB3" w:rsidRPr="00E25686">
        <w:rPr>
          <w:szCs w:val="28"/>
        </w:rPr>
        <w:t>ставления муниципальной услуги;</w:t>
      </w:r>
    </w:p>
    <w:p w:rsidR="003B7810" w:rsidRPr="00E25686" w:rsidRDefault="00E9688C" w:rsidP="003B7810">
      <w:pPr>
        <w:ind w:firstLine="709"/>
        <w:jc w:val="both"/>
        <w:rPr>
          <w:szCs w:val="28"/>
        </w:rPr>
      </w:pPr>
      <w:r w:rsidRPr="00E25686">
        <w:rPr>
          <w:szCs w:val="28"/>
        </w:rPr>
        <w:t>4)</w:t>
      </w:r>
      <w:r w:rsidR="003B7810" w:rsidRPr="00E25686">
        <w:rPr>
          <w:szCs w:val="28"/>
        </w:rPr>
        <w:t xml:space="preserve"> выдача результата предоставления муниципальной у</w:t>
      </w:r>
      <w:r w:rsidR="007B1CB3" w:rsidRPr="00E25686">
        <w:rPr>
          <w:szCs w:val="28"/>
        </w:rPr>
        <w:t>слуги заявителю.</w:t>
      </w:r>
    </w:p>
    <w:p w:rsidR="003B7810" w:rsidRPr="00E25686" w:rsidRDefault="003B7810" w:rsidP="003B7810">
      <w:pPr>
        <w:ind w:firstLine="709"/>
        <w:jc w:val="both"/>
        <w:rPr>
          <w:szCs w:val="28"/>
        </w:rPr>
      </w:pPr>
      <w:r w:rsidRPr="00E25686">
        <w:rPr>
          <w:szCs w:val="28"/>
        </w:rPr>
        <w:t>3.3. Последовательность и сроки выполнения администрат</w:t>
      </w:r>
      <w:r w:rsidR="007479C6" w:rsidRPr="00E25686">
        <w:rPr>
          <w:szCs w:val="28"/>
        </w:rPr>
        <w:t xml:space="preserve">ивных процедур, а </w:t>
      </w:r>
      <w:r w:rsidRPr="00E25686">
        <w:rPr>
          <w:szCs w:val="28"/>
        </w:rPr>
        <w:t>также треб</w:t>
      </w:r>
      <w:r w:rsidR="007479C6" w:rsidRPr="00E25686">
        <w:rPr>
          <w:szCs w:val="28"/>
        </w:rPr>
        <w:t>ования к порядку их выполнения:</w:t>
      </w:r>
    </w:p>
    <w:p w:rsidR="003B7810" w:rsidRPr="00E25686" w:rsidRDefault="003B7810" w:rsidP="003B7810">
      <w:pPr>
        <w:ind w:firstLine="709"/>
        <w:jc w:val="both"/>
        <w:rPr>
          <w:szCs w:val="28"/>
        </w:rPr>
      </w:pPr>
      <w:r w:rsidRPr="00E25686">
        <w:rPr>
          <w:szCs w:val="28"/>
        </w:rPr>
        <w:t xml:space="preserve">3.3.1. </w:t>
      </w:r>
      <w:r w:rsidR="007479C6" w:rsidRPr="00E25686">
        <w:rPr>
          <w:szCs w:val="28"/>
        </w:rPr>
        <w:t>Прием и регистрация документов.</w:t>
      </w:r>
    </w:p>
    <w:p w:rsidR="003B7810" w:rsidRPr="00E25686" w:rsidRDefault="003B7810" w:rsidP="003B7810">
      <w:pPr>
        <w:ind w:firstLine="709"/>
        <w:jc w:val="both"/>
        <w:rPr>
          <w:szCs w:val="28"/>
        </w:rPr>
      </w:pPr>
      <w:r w:rsidRPr="00E25686">
        <w:rPr>
          <w:szCs w:val="28"/>
        </w:rPr>
        <w:t xml:space="preserve">Основанием для начала исполнения административной процедуры является личное обращение заявителя в Администрацию либо поступление запроса в </w:t>
      </w:r>
      <w:r w:rsidR="00A1176D">
        <w:rPr>
          <w:szCs w:val="28"/>
        </w:rPr>
        <w:t xml:space="preserve"> </w:t>
      </w:r>
      <w:r w:rsidRPr="00E25686">
        <w:rPr>
          <w:szCs w:val="28"/>
        </w:rPr>
        <w:t>Администрацию по почте, по инф</w:t>
      </w:r>
      <w:r w:rsidR="00E9688C" w:rsidRPr="00E25686">
        <w:rPr>
          <w:szCs w:val="28"/>
        </w:rPr>
        <w:t>ормационно-телекоммуникационным</w:t>
      </w:r>
      <w:r w:rsidRPr="00E25686">
        <w:rPr>
          <w:szCs w:val="28"/>
        </w:rPr>
        <w:t xml:space="preserve"> с</w:t>
      </w:r>
      <w:r w:rsidR="00E9688C" w:rsidRPr="00E25686">
        <w:rPr>
          <w:szCs w:val="28"/>
        </w:rPr>
        <w:t xml:space="preserve">етям  общего доступа, в том </w:t>
      </w:r>
      <w:r w:rsidRPr="00E25686">
        <w:rPr>
          <w:szCs w:val="28"/>
        </w:rPr>
        <w:t>чис</w:t>
      </w:r>
      <w:r w:rsidR="00E9688C" w:rsidRPr="00E25686">
        <w:rPr>
          <w:szCs w:val="28"/>
        </w:rPr>
        <w:t>ле сети Интернет, включая</w:t>
      </w:r>
      <w:r w:rsidR="007479C6" w:rsidRPr="00E25686">
        <w:rPr>
          <w:szCs w:val="28"/>
        </w:rPr>
        <w:t xml:space="preserve"> электронную почту.</w:t>
      </w:r>
    </w:p>
    <w:p w:rsidR="003B7810" w:rsidRPr="00E25686" w:rsidRDefault="004B0FA0" w:rsidP="003B7810">
      <w:pPr>
        <w:ind w:firstLine="709"/>
        <w:jc w:val="both"/>
        <w:rPr>
          <w:szCs w:val="28"/>
        </w:rPr>
      </w:pPr>
      <w:r>
        <w:rPr>
          <w:szCs w:val="28"/>
        </w:rPr>
        <w:t xml:space="preserve">Специалист </w:t>
      </w:r>
      <w:r w:rsidR="003B7810" w:rsidRPr="00E25686">
        <w:rPr>
          <w:szCs w:val="28"/>
        </w:rPr>
        <w:t xml:space="preserve"> Администрации, в обязанности котор</w:t>
      </w:r>
      <w:r w:rsidR="00C0449F" w:rsidRPr="00E25686">
        <w:rPr>
          <w:szCs w:val="28"/>
        </w:rPr>
        <w:t>ого входит принятие документов:</w:t>
      </w:r>
    </w:p>
    <w:p w:rsidR="003B7810" w:rsidRPr="00E25686" w:rsidRDefault="00E9688C" w:rsidP="003B7810">
      <w:pPr>
        <w:ind w:firstLine="709"/>
        <w:jc w:val="both"/>
        <w:rPr>
          <w:szCs w:val="28"/>
        </w:rPr>
      </w:pPr>
      <w:r w:rsidRPr="00E25686">
        <w:rPr>
          <w:szCs w:val="28"/>
        </w:rPr>
        <w:t xml:space="preserve">1) </w:t>
      </w:r>
      <w:r w:rsidR="003B7810" w:rsidRPr="00E25686">
        <w:rPr>
          <w:szCs w:val="28"/>
        </w:rPr>
        <w:t xml:space="preserve">проверяет наличие всех необходимых документов, в соответствии с </w:t>
      </w:r>
      <w:r w:rsidRPr="00E25686">
        <w:rPr>
          <w:szCs w:val="28"/>
        </w:rPr>
        <w:t>перечнем, установленным пунктом</w:t>
      </w:r>
      <w:r w:rsidR="003B7810" w:rsidRPr="00E25686">
        <w:rPr>
          <w:szCs w:val="28"/>
        </w:rPr>
        <w:t xml:space="preserve"> 2.6.1 настоящег</w:t>
      </w:r>
      <w:r w:rsidR="00CA50AF" w:rsidRPr="00E25686">
        <w:rPr>
          <w:szCs w:val="28"/>
        </w:rPr>
        <w:t>о Административного регламента;</w:t>
      </w:r>
    </w:p>
    <w:p w:rsidR="003B7810" w:rsidRPr="00E25686" w:rsidRDefault="00E9688C" w:rsidP="003B7810">
      <w:pPr>
        <w:ind w:firstLine="709"/>
        <w:jc w:val="both"/>
        <w:rPr>
          <w:szCs w:val="28"/>
        </w:rPr>
      </w:pPr>
      <w:r w:rsidRPr="00E25686">
        <w:rPr>
          <w:szCs w:val="28"/>
        </w:rPr>
        <w:t>2)</w:t>
      </w:r>
      <w:r w:rsidR="003B7810" w:rsidRPr="00E25686">
        <w:rPr>
          <w:szCs w:val="28"/>
        </w:rPr>
        <w:t xml:space="preserve"> проверяет соответствие представленных документов требованиям, установленным пунктом 2.6.4 настоящег</w:t>
      </w:r>
      <w:r w:rsidR="00C0449F" w:rsidRPr="00E25686">
        <w:rPr>
          <w:szCs w:val="28"/>
        </w:rPr>
        <w:t>о Административного регламента;</w:t>
      </w:r>
    </w:p>
    <w:p w:rsidR="003B7810" w:rsidRPr="00E25686" w:rsidRDefault="00E9688C" w:rsidP="003B7810">
      <w:pPr>
        <w:ind w:firstLine="709"/>
        <w:jc w:val="both"/>
        <w:rPr>
          <w:szCs w:val="28"/>
        </w:rPr>
      </w:pPr>
      <w:r w:rsidRPr="00E25686">
        <w:rPr>
          <w:szCs w:val="28"/>
        </w:rPr>
        <w:t>4)</w:t>
      </w:r>
      <w:r w:rsidR="003B7810" w:rsidRPr="00E25686">
        <w:rPr>
          <w:szCs w:val="28"/>
        </w:rPr>
        <w:t xml:space="preserve"> р</w:t>
      </w:r>
      <w:r w:rsidRPr="00E25686">
        <w:rPr>
          <w:szCs w:val="28"/>
        </w:rPr>
        <w:t>егистрирует поступление запроса</w:t>
      </w:r>
      <w:r w:rsidR="003B7810" w:rsidRPr="00E25686">
        <w:rPr>
          <w:szCs w:val="28"/>
        </w:rPr>
        <w:t xml:space="preserve"> в соответствии с установленн</w:t>
      </w:r>
      <w:r w:rsidR="00CA50AF" w:rsidRPr="00E25686">
        <w:rPr>
          <w:szCs w:val="28"/>
        </w:rPr>
        <w:t>ыми правилами делопроизводства;</w:t>
      </w:r>
    </w:p>
    <w:p w:rsidR="003B7810" w:rsidRPr="00E25686" w:rsidRDefault="00E9688C" w:rsidP="003B7810">
      <w:pPr>
        <w:ind w:firstLine="709"/>
        <w:jc w:val="both"/>
        <w:rPr>
          <w:szCs w:val="28"/>
        </w:rPr>
      </w:pPr>
      <w:r w:rsidRPr="00E25686">
        <w:rPr>
          <w:szCs w:val="28"/>
        </w:rPr>
        <w:t>5)</w:t>
      </w:r>
      <w:r w:rsidR="003B7810" w:rsidRPr="00E25686">
        <w:rPr>
          <w:szCs w:val="28"/>
        </w:rPr>
        <w:t xml:space="preserve"> сообщает заявителю но</w:t>
      </w:r>
      <w:r w:rsidR="00C0449F" w:rsidRPr="00E25686">
        <w:rPr>
          <w:szCs w:val="28"/>
        </w:rPr>
        <w:t>мер и дату регистрации запроса.</w:t>
      </w:r>
    </w:p>
    <w:p w:rsidR="003B7810" w:rsidRPr="00E25686" w:rsidRDefault="003B7810" w:rsidP="003B7810">
      <w:pPr>
        <w:ind w:firstLine="709"/>
        <w:jc w:val="both"/>
        <w:rPr>
          <w:szCs w:val="28"/>
        </w:rPr>
      </w:pPr>
      <w:r w:rsidRPr="00E25686">
        <w:rPr>
          <w:szCs w:val="28"/>
        </w:rPr>
        <w:t>Результатом административной процедуры является получение при</w:t>
      </w:r>
      <w:r w:rsidR="00C0449F" w:rsidRPr="00E25686">
        <w:rPr>
          <w:szCs w:val="28"/>
        </w:rPr>
        <w:t xml:space="preserve">нятых документов от заявителя. </w:t>
      </w:r>
      <w:r w:rsidRPr="00E25686">
        <w:rPr>
          <w:szCs w:val="28"/>
        </w:rPr>
        <w:t>Продолжительность административной про</w:t>
      </w:r>
      <w:r w:rsidR="00C0449F" w:rsidRPr="00E25686">
        <w:rPr>
          <w:szCs w:val="28"/>
        </w:rPr>
        <w:t>цедуры не более 1 (одного) дня.</w:t>
      </w:r>
    </w:p>
    <w:p w:rsidR="003B7810" w:rsidRPr="00E25686" w:rsidRDefault="003B7810" w:rsidP="003B7810">
      <w:pPr>
        <w:widowControl w:val="0"/>
        <w:numPr>
          <w:ilvl w:val="2"/>
          <w:numId w:val="9"/>
        </w:numPr>
        <w:ind w:left="0" w:firstLine="709"/>
        <w:jc w:val="both"/>
        <w:rPr>
          <w:szCs w:val="28"/>
        </w:rPr>
      </w:pPr>
      <w:r w:rsidRPr="00E25686">
        <w:rPr>
          <w:szCs w:val="28"/>
        </w:rPr>
        <w:t>Рассмотрение обращения заявителя.</w:t>
      </w:r>
    </w:p>
    <w:p w:rsidR="003B7810" w:rsidRPr="00E25686" w:rsidRDefault="003B7810" w:rsidP="003B7810">
      <w:pPr>
        <w:ind w:firstLine="709"/>
        <w:jc w:val="both"/>
        <w:rPr>
          <w:szCs w:val="28"/>
        </w:rPr>
      </w:pPr>
      <w:r w:rsidRPr="00E25686">
        <w:rPr>
          <w:szCs w:val="28"/>
        </w:rPr>
        <w:t xml:space="preserve">Основанием для начала процедуры рассмотрения обращения заявителя и оформления результата предоставления муниципальной услуги является получение Главой </w:t>
      </w:r>
      <w:r w:rsidR="008D2237" w:rsidRPr="00AB2A67">
        <w:rPr>
          <w:szCs w:val="28"/>
        </w:rPr>
        <w:t>муниципальн</w:t>
      </w:r>
      <w:r w:rsidR="004F07C0" w:rsidRPr="00AB2A67">
        <w:rPr>
          <w:szCs w:val="28"/>
        </w:rPr>
        <w:t>ого образования</w:t>
      </w:r>
      <w:r w:rsidR="004F07C0" w:rsidRPr="00E25686">
        <w:rPr>
          <w:szCs w:val="28"/>
        </w:rPr>
        <w:t xml:space="preserve"> </w:t>
      </w:r>
      <w:r w:rsidR="004B0FA0">
        <w:rPr>
          <w:szCs w:val="28"/>
        </w:rPr>
        <w:t>Караваевского сельского</w:t>
      </w:r>
      <w:r w:rsidR="008D2237" w:rsidRPr="00E25686">
        <w:rPr>
          <w:szCs w:val="28"/>
        </w:rPr>
        <w:t xml:space="preserve"> поселения </w:t>
      </w:r>
      <w:r w:rsidR="004B0FA0">
        <w:rPr>
          <w:szCs w:val="28"/>
        </w:rPr>
        <w:lastRenderedPageBreak/>
        <w:t>Сычевского района Смоленской области</w:t>
      </w:r>
      <w:r w:rsidRPr="00E25686">
        <w:rPr>
          <w:szCs w:val="28"/>
        </w:rPr>
        <w:t xml:space="preserve"> принятых документов. При получении запроса</w:t>
      </w:r>
      <w:r w:rsidR="00CA50AF" w:rsidRPr="00E25686">
        <w:rPr>
          <w:szCs w:val="28"/>
        </w:rPr>
        <w:t xml:space="preserve"> заявителя Глава </w:t>
      </w:r>
      <w:r w:rsidR="008D2237" w:rsidRPr="00E25686">
        <w:rPr>
          <w:szCs w:val="28"/>
        </w:rPr>
        <w:t>муницип</w:t>
      </w:r>
      <w:r w:rsidR="005721F4" w:rsidRPr="00E25686">
        <w:rPr>
          <w:szCs w:val="28"/>
        </w:rPr>
        <w:t xml:space="preserve">ального образования </w:t>
      </w:r>
      <w:r w:rsidR="00AB0308">
        <w:rPr>
          <w:szCs w:val="28"/>
        </w:rPr>
        <w:t>Караваевского сельского поселения Сычевского района Смоленской области</w:t>
      </w:r>
      <w:r w:rsidR="00CA50AF" w:rsidRPr="00E25686">
        <w:rPr>
          <w:szCs w:val="28"/>
        </w:rPr>
        <w:t>:</w:t>
      </w:r>
    </w:p>
    <w:p w:rsidR="003B7810" w:rsidRPr="00E25686" w:rsidRDefault="00C0449F" w:rsidP="003B7810">
      <w:pPr>
        <w:ind w:firstLine="709"/>
        <w:jc w:val="both"/>
        <w:rPr>
          <w:szCs w:val="28"/>
        </w:rPr>
      </w:pPr>
      <w:r w:rsidRPr="00E25686">
        <w:rPr>
          <w:szCs w:val="28"/>
        </w:rPr>
        <w:t xml:space="preserve">1) </w:t>
      </w:r>
      <w:r w:rsidR="003B7810" w:rsidRPr="00E25686">
        <w:rPr>
          <w:szCs w:val="28"/>
        </w:rPr>
        <w:t>устанавлива</w:t>
      </w:r>
      <w:r w:rsidRPr="00E25686">
        <w:rPr>
          <w:szCs w:val="28"/>
        </w:rPr>
        <w:t>ет предмет обращения заявителя;</w:t>
      </w:r>
    </w:p>
    <w:p w:rsidR="003B7810" w:rsidRPr="00E25686" w:rsidRDefault="00C0449F" w:rsidP="003B7810">
      <w:pPr>
        <w:tabs>
          <w:tab w:val="left" w:pos="1080"/>
        </w:tabs>
        <w:ind w:firstLine="709"/>
        <w:jc w:val="both"/>
        <w:rPr>
          <w:szCs w:val="28"/>
        </w:rPr>
      </w:pPr>
      <w:r w:rsidRPr="00E25686">
        <w:rPr>
          <w:szCs w:val="28"/>
        </w:rPr>
        <w:t xml:space="preserve">2) проверяет наличие </w:t>
      </w:r>
      <w:r w:rsidR="003B7810" w:rsidRPr="00E25686">
        <w:rPr>
          <w:szCs w:val="28"/>
        </w:rPr>
        <w:t>приложенных к заявлению документов, перечисленных</w:t>
      </w:r>
      <w:r w:rsidRPr="00E25686">
        <w:rPr>
          <w:szCs w:val="28"/>
        </w:rPr>
        <w:t xml:space="preserve"> в пункте 2.6.1 настоящего Административного регламента;</w:t>
      </w:r>
    </w:p>
    <w:p w:rsidR="003B7810" w:rsidRPr="00E25686" w:rsidRDefault="003B7810" w:rsidP="003B7810">
      <w:pPr>
        <w:widowControl w:val="0"/>
        <w:numPr>
          <w:ilvl w:val="2"/>
          <w:numId w:val="10"/>
        </w:numPr>
        <w:tabs>
          <w:tab w:val="num" w:pos="1080"/>
        </w:tabs>
        <w:ind w:left="0" w:firstLine="709"/>
        <w:jc w:val="both"/>
        <w:rPr>
          <w:szCs w:val="28"/>
        </w:rPr>
      </w:pPr>
      <w:r w:rsidRPr="00E25686">
        <w:rPr>
          <w:szCs w:val="28"/>
        </w:rPr>
        <w:t>устанавливает наличие полномочий Администрации по рассмотрению обращения заявителя.</w:t>
      </w:r>
    </w:p>
    <w:p w:rsidR="003B7810" w:rsidRPr="00E25686" w:rsidRDefault="003B7810" w:rsidP="003B7810">
      <w:pPr>
        <w:ind w:firstLine="720"/>
        <w:jc w:val="both"/>
        <w:rPr>
          <w:szCs w:val="28"/>
        </w:rPr>
      </w:pPr>
      <w:r w:rsidRPr="00E25686">
        <w:rPr>
          <w:szCs w:val="28"/>
        </w:rPr>
        <w:t>Продолжительность административ</w:t>
      </w:r>
      <w:r w:rsidR="00CA50AF" w:rsidRPr="00E25686">
        <w:rPr>
          <w:szCs w:val="28"/>
        </w:rPr>
        <w:t>ной процедуры не более 20 дней.</w:t>
      </w:r>
    </w:p>
    <w:p w:rsidR="003B7810" w:rsidRPr="00E25686" w:rsidRDefault="003B7810" w:rsidP="003B7810">
      <w:pPr>
        <w:ind w:firstLine="709"/>
        <w:jc w:val="both"/>
        <w:rPr>
          <w:szCs w:val="28"/>
        </w:rPr>
      </w:pPr>
      <w:r w:rsidRPr="00E25686">
        <w:rPr>
          <w:szCs w:val="28"/>
        </w:rPr>
        <w:t>3.3.3. Оформление результата предоставления муниципальной услуги.</w:t>
      </w:r>
    </w:p>
    <w:p w:rsidR="003B7810" w:rsidRPr="00E25686" w:rsidRDefault="003B7810" w:rsidP="003B7810">
      <w:pPr>
        <w:ind w:firstLine="709"/>
        <w:jc w:val="both"/>
        <w:rPr>
          <w:szCs w:val="28"/>
        </w:rPr>
      </w:pPr>
      <w:r w:rsidRPr="00E25686">
        <w:rPr>
          <w:szCs w:val="28"/>
        </w:rPr>
        <w:t xml:space="preserve">В случае если предоставление муниципальной услуги входит в полномочия Администрации и отсутствуют определенные пунктом 2.8 настоящего регламента основания для отказа в предоставлении муниципальной услуги, </w:t>
      </w:r>
      <w:r w:rsidR="00AB0308">
        <w:rPr>
          <w:szCs w:val="28"/>
        </w:rPr>
        <w:t>специалист</w:t>
      </w:r>
      <w:r w:rsidRPr="00E25686">
        <w:rPr>
          <w:szCs w:val="28"/>
        </w:rPr>
        <w:t xml:space="preserve"> Администрации готовит в двух экземплярах проект постановления Администрации (результат предоставления м</w:t>
      </w:r>
      <w:r w:rsidR="00CA50AF" w:rsidRPr="00E25686">
        <w:rPr>
          <w:szCs w:val="28"/>
        </w:rPr>
        <w:t>униципальной услуги) заявителю.</w:t>
      </w:r>
    </w:p>
    <w:p w:rsidR="003B7810" w:rsidRPr="00E25686" w:rsidRDefault="003B7810" w:rsidP="003B7810">
      <w:pPr>
        <w:ind w:firstLine="709"/>
        <w:jc w:val="both"/>
        <w:rPr>
          <w:szCs w:val="28"/>
        </w:rPr>
      </w:pPr>
      <w:r w:rsidRPr="00E25686">
        <w:rPr>
          <w:szCs w:val="28"/>
        </w:rPr>
        <w:t xml:space="preserve">Результатом административной процедуры является </w:t>
      </w:r>
      <w:r w:rsidRPr="00874870">
        <w:rPr>
          <w:szCs w:val="28"/>
        </w:rPr>
        <w:t xml:space="preserve">подписание Главой </w:t>
      </w:r>
      <w:r w:rsidR="008D2237" w:rsidRPr="00874870">
        <w:rPr>
          <w:szCs w:val="28"/>
        </w:rPr>
        <w:t>муницип</w:t>
      </w:r>
      <w:r w:rsidR="005721F4" w:rsidRPr="00874870">
        <w:rPr>
          <w:szCs w:val="28"/>
        </w:rPr>
        <w:t xml:space="preserve">ального образования </w:t>
      </w:r>
      <w:r w:rsidR="00AB0308" w:rsidRPr="00874870">
        <w:rPr>
          <w:szCs w:val="28"/>
        </w:rPr>
        <w:t xml:space="preserve">Караваевского сельского поселения Сычевского </w:t>
      </w:r>
      <w:r w:rsidR="008D2237" w:rsidRPr="00874870">
        <w:rPr>
          <w:szCs w:val="28"/>
        </w:rPr>
        <w:t xml:space="preserve"> района Смоленской области</w:t>
      </w:r>
      <w:r w:rsidRPr="00874870">
        <w:rPr>
          <w:szCs w:val="28"/>
        </w:rPr>
        <w:t xml:space="preserve"> постановления о предоставлении муниципальной</w:t>
      </w:r>
      <w:r w:rsidRPr="00E25686">
        <w:rPr>
          <w:szCs w:val="28"/>
        </w:rPr>
        <w:t xml:space="preserve"> услуги или отказе в предоставлении муниципальн</w:t>
      </w:r>
      <w:r w:rsidR="00CA50AF" w:rsidRPr="00E25686">
        <w:rPr>
          <w:szCs w:val="28"/>
        </w:rPr>
        <w:t>ой услуги.</w:t>
      </w:r>
    </w:p>
    <w:p w:rsidR="003B7810" w:rsidRPr="00E25686" w:rsidRDefault="003B7810" w:rsidP="003B7810">
      <w:pPr>
        <w:ind w:firstLine="709"/>
        <w:jc w:val="both"/>
        <w:rPr>
          <w:szCs w:val="28"/>
        </w:rPr>
      </w:pPr>
      <w:r w:rsidRPr="00E25686">
        <w:rPr>
          <w:szCs w:val="28"/>
        </w:rPr>
        <w:t>Продолжительность администрати</w:t>
      </w:r>
      <w:r w:rsidR="00CA50AF" w:rsidRPr="00E25686">
        <w:rPr>
          <w:szCs w:val="28"/>
        </w:rPr>
        <w:t>вной процедуры не более 6 дней.</w:t>
      </w:r>
    </w:p>
    <w:p w:rsidR="003B7810" w:rsidRPr="00E25686" w:rsidRDefault="003B7810" w:rsidP="003B7810">
      <w:pPr>
        <w:ind w:firstLine="709"/>
        <w:jc w:val="both"/>
        <w:rPr>
          <w:szCs w:val="28"/>
        </w:rPr>
      </w:pPr>
      <w:r w:rsidRPr="00E25686">
        <w:rPr>
          <w:szCs w:val="28"/>
        </w:rPr>
        <w:t>3.3.4. Выдача результата предоставления муниципальной у</w:t>
      </w:r>
      <w:r w:rsidR="007B1CB3" w:rsidRPr="00E25686">
        <w:rPr>
          <w:szCs w:val="28"/>
        </w:rPr>
        <w:t>слуги (постановления) заявителю</w:t>
      </w:r>
      <w:r w:rsidR="00316972">
        <w:rPr>
          <w:szCs w:val="28"/>
        </w:rPr>
        <w:t>.</w:t>
      </w:r>
    </w:p>
    <w:p w:rsidR="00F95975" w:rsidRPr="00E25686" w:rsidRDefault="003B7810" w:rsidP="00F95975">
      <w:pPr>
        <w:ind w:firstLine="709"/>
        <w:jc w:val="both"/>
        <w:rPr>
          <w:szCs w:val="28"/>
        </w:rPr>
      </w:pPr>
      <w:r w:rsidRPr="00E25686">
        <w:rPr>
          <w:szCs w:val="28"/>
        </w:rPr>
        <w:t>Основанием для начала процедуры выдачи результата предоставления муниципал</w:t>
      </w:r>
      <w:r w:rsidR="00E9688C" w:rsidRPr="00E25686">
        <w:rPr>
          <w:szCs w:val="28"/>
        </w:rPr>
        <w:t>ьной услуги является подписание</w:t>
      </w:r>
      <w:r w:rsidRPr="00E25686">
        <w:rPr>
          <w:szCs w:val="28"/>
        </w:rPr>
        <w:t xml:space="preserve"> </w:t>
      </w:r>
      <w:r w:rsidR="00E9688C" w:rsidRPr="00E25686">
        <w:rPr>
          <w:szCs w:val="28"/>
        </w:rPr>
        <w:t>Главой</w:t>
      </w:r>
      <w:r w:rsidRPr="00E25686">
        <w:rPr>
          <w:szCs w:val="28"/>
        </w:rPr>
        <w:t xml:space="preserve"> </w:t>
      </w:r>
      <w:r w:rsidR="008D2237" w:rsidRPr="00E25686">
        <w:rPr>
          <w:szCs w:val="28"/>
        </w:rPr>
        <w:t>муницип</w:t>
      </w:r>
      <w:r w:rsidR="005721F4" w:rsidRPr="00E25686">
        <w:rPr>
          <w:szCs w:val="28"/>
        </w:rPr>
        <w:t xml:space="preserve">ального образования </w:t>
      </w:r>
      <w:r w:rsidR="00AB0308">
        <w:rPr>
          <w:szCs w:val="28"/>
        </w:rPr>
        <w:t xml:space="preserve">Караваевского сельского поселения Сычевского </w:t>
      </w:r>
      <w:r w:rsidR="008D2237" w:rsidRPr="00E25686">
        <w:rPr>
          <w:szCs w:val="28"/>
        </w:rPr>
        <w:t xml:space="preserve"> района Смоленской области</w:t>
      </w:r>
      <w:r w:rsidRPr="00E25686">
        <w:rPr>
          <w:szCs w:val="28"/>
        </w:rPr>
        <w:t xml:space="preserve"> соответствующих документов и поступление документов для выдачи заявителю </w:t>
      </w:r>
      <w:r w:rsidR="00AB0308">
        <w:rPr>
          <w:szCs w:val="28"/>
        </w:rPr>
        <w:t>специалисту</w:t>
      </w:r>
      <w:r w:rsidRPr="00E25686">
        <w:rPr>
          <w:szCs w:val="28"/>
        </w:rPr>
        <w:t xml:space="preserve"> Администрации</w:t>
      </w:r>
      <w:r w:rsidR="00CA50AF" w:rsidRPr="00E25686">
        <w:rPr>
          <w:szCs w:val="28"/>
        </w:rPr>
        <w:t>.</w:t>
      </w:r>
    </w:p>
    <w:p w:rsidR="003B7810" w:rsidRPr="00E25686" w:rsidRDefault="003B7810" w:rsidP="003B7810">
      <w:pPr>
        <w:ind w:firstLine="709"/>
        <w:jc w:val="both"/>
        <w:rPr>
          <w:szCs w:val="28"/>
        </w:rPr>
      </w:pPr>
      <w:r w:rsidRPr="00E25686">
        <w:rPr>
          <w:szCs w:val="28"/>
        </w:rPr>
        <w:t>Решение о предоставлении или отказе в предоставлении му</w:t>
      </w:r>
      <w:r w:rsidR="00C0449F" w:rsidRPr="00E25686">
        <w:rPr>
          <w:szCs w:val="28"/>
        </w:rPr>
        <w:t>ниципальной услуги регистрирует</w:t>
      </w:r>
      <w:r w:rsidRPr="00E25686">
        <w:rPr>
          <w:szCs w:val="28"/>
        </w:rPr>
        <w:t xml:space="preserve"> </w:t>
      </w:r>
      <w:r w:rsidR="00BD683B">
        <w:rPr>
          <w:szCs w:val="28"/>
        </w:rPr>
        <w:t>специалист</w:t>
      </w:r>
      <w:r w:rsidR="007479C6" w:rsidRPr="00E25686">
        <w:rPr>
          <w:szCs w:val="28"/>
        </w:rPr>
        <w:t xml:space="preserve"> </w:t>
      </w:r>
      <w:r w:rsidRPr="00E25686">
        <w:rPr>
          <w:szCs w:val="28"/>
        </w:rPr>
        <w:t>Администрации, в соответствии с установленными прав</w:t>
      </w:r>
      <w:r w:rsidR="007B1CB3" w:rsidRPr="00E25686">
        <w:rPr>
          <w:szCs w:val="28"/>
        </w:rPr>
        <w:t>илами ведения делопроизводства.</w:t>
      </w:r>
    </w:p>
    <w:p w:rsidR="003B7810" w:rsidRPr="00E25686" w:rsidRDefault="003B7810" w:rsidP="003B7810">
      <w:pPr>
        <w:ind w:firstLine="709"/>
        <w:jc w:val="both"/>
        <w:rPr>
          <w:szCs w:val="28"/>
        </w:rPr>
      </w:pPr>
      <w:r w:rsidRPr="00E25686">
        <w:rPr>
          <w:szCs w:val="28"/>
        </w:rPr>
        <w:t xml:space="preserve">Решение о предоставлении или отказе в предоставлении муниципальной услуги с присвоенным регистрационным номером </w:t>
      </w:r>
      <w:r w:rsidR="00BD683B">
        <w:rPr>
          <w:szCs w:val="28"/>
        </w:rPr>
        <w:t>специалист</w:t>
      </w:r>
      <w:r w:rsidR="007479C6" w:rsidRPr="00E25686">
        <w:rPr>
          <w:szCs w:val="28"/>
        </w:rPr>
        <w:t xml:space="preserve"> </w:t>
      </w:r>
      <w:r w:rsidRPr="00E25686">
        <w:rPr>
          <w:szCs w:val="28"/>
        </w:rPr>
        <w:t>Администрации направляет заявителю почтовым направлением либо вручает лично заявителю под р</w:t>
      </w:r>
      <w:r w:rsidR="00C0449F" w:rsidRPr="00E25686">
        <w:rPr>
          <w:szCs w:val="28"/>
        </w:rPr>
        <w:t xml:space="preserve">оспись, если </w:t>
      </w:r>
      <w:r w:rsidRPr="00E25686">
        <w:rPr>
          <w:szCs w:val="28"/>
        </w:rPr>
        <w:t>иной порядок выдачи док</w:t>
      </w:r>
      <w:r w:rsidR="00C0449F" w:rsidRPr="00E25686">
        <w:rPr>
          <w:szCs w:val="28"/>
        </w:rPr>
        <w:t xml:space="preserve">умента не определен заявителем при подаче </w:t>
      </w:r>
      <w:r w:rsidR="00CA50AF" w:rsidRPr="00E25686">
        <w:rPr>
          <w:szCs w:val="28"/>
        </w:rPr>
        <w:t>запроса.</w:t>
      </w:r>
    </w:p>
    <w:p w:rsidR="003B7810" w:rsidRPr="00E25686" w:rsidRDefault="003B7810" w:rsidP="003B7810">
      <w:pPr>
        <w:ind w:firstLine="709"/>
        <w:jc w:val="both"/>
        <w:rPr>
          <w:szCs w:val="28"/>
        </w:rPr>
      </w:pPr>
      <w:r w:rsidRPr="00E25686">
        <w:rPr>
          <w:szCs w:val="28"/>
        </w:rPr>
        <w:t>Постанов</w:t>
      </w:r>
      <w:r w:rsidR="00E9688C" w:rsidRPr="00E25686">
        <w:rPr>
          <w:szCs w:val="28"/>
        </w:rPr>
        <w:t>ление Администрации вместе с</w:t>
      </w:r>
      <w:r w:rsidRPr="00E25686">
        <w:rPr>
          <w:szCs w:val="28"/>
        </w:rPr>
        <w:t xml:space="preserve"> документами, представленными заявителем, остает</w:t>
      </w:r>
      <w:r w:rsidR="007479C6" w:rsidRPr="00E25686">
        <w:rPr>
          <w:szCs w:val="28"/>
        </w:rPr>
        <w:t>ся на хранении в Администрации.</w:t>
      </w:r>
    </w:p>
    <w:p w:rsidR="003B7810" w:rsidRPr="00E25686" w:rsidRDefault="003B7810" w:rsidP="003B7810">
      <w:pPr>
        <w:ind w:firstLine="709"/>
        <w:jc w:val="both"/>
        <w:rPr>
          <w:szCs w:val="28"/>
        </w:rPr>
      </w:pPr>
      <w:r w:rsidRPr="00E25686">
        <w:rPr>
          <w:szCs w:val="28"/>
        </w:rPr>
        <w:t>Результатом административной процедуры является направление заявителю копи</w:t>
      </w:r>
      <w:r w:rsidR="00E9688C" w:rsidRPr="00E25686">
        <w:rPr>
          <w:szCs w:val="28"/>
        </w:rPr>
        <w:t>и постановления Администрации,</w:t>
      </w:r>
      <w:r w:rsidR="00C0449F" w:rsidRPr="00E25686">
        <w:rPr>
          <w:szCs w:val="28"/>
        </w:rPr>
        <w:t xml:space="preserve"> заверенной надлежащим</w:t>
      </w:r>
      <w:r w:rsidRPr="00E25686">
        <w:rPr>
          <w:szCs w:val="28"/>
        </w:rPr>
        <w:t xml:space="preserve"> образом, о предоставлении или отказе в предо</w:t>
      </w:r>
      <w:r w:rsidR="00CA50AF" w:rsidRPr="00E25686">
        <w:rPr>
          <w:szCs w:val="28"/>
        </w:rPr>
        <w:t>ставлении муниципальной услуги.</w:t>
      </w:r>
    </w:p>
    <w:p w:rsidR="003B7810" w:rsidRPr="00E25686" w:rsidRDefault="003B7810" w:rsidP="003B7810">
      <w:pPr>
        <w:ind w:firstLine="709"/>
        <w:jc w:val="both"/>
        <w:rPr>
          <w:szCs w:val="28"/>
        </w:rPr>
      </w:pPr>
      <w:r w:rsidRPr="00E25686">
        <w:rPr>
          <w:szCs w:val="28"/>
        </w:rPr>
        <w:t>Продолжительность администрати</w:t>
      </w:r>
      <w:r w:rsidR="00CA50AF" w:rsidRPr="00E25686">
        <w:rPr>
          <w:szCs w:val="28"/>
        </w:rPr>
        <w:t>вной процедуры не более 3 дней.</w:t>
      </w:r>
    </w:p>
    <w:p w:rsidR="003B7810" w:rsidRPr="00E25686" w:rsidRDefault="003B7810" w:rsidP="003B7810">
      <w:pPr>
        <w:ind w:firstLine="709"/>
        <w:jc w:val="both"/>
        <w:rPr>
          <w:szCs w:val="28"/>
        </w:rPr>
      </w:pPr>
    </w:p>
    <w:p w:rsidR="003B7810" w:rsidRPr="00E25686" w:rsidRDefault="003B7810" w:rsidP="003B7810">
      <w:pPr>
        <w:ind w:firstLine="709"/>
        <w:jc w:val="both"/>
        <w:rPr>
          <w:b/>
          <w:szCs w:val="28"/>
        </w:rPr>
      </w:pPr>
      <w:r w:rsidRPr="00E25686">
        <w:rPr>
          <w:b/>
          <w:szCs w:val="28"/>
        </w:rPr>
        <w:t xml:space="preserve">4. Формы </w:t>
      </w:r>
      <w:proofErr w:type="gramStart"/>
      <w:r w:rsidRPr="00E25686">
        <w:rPr>
          <w:b/>
          <w:szCs w:val="28"/>
        </w:rPr>
        <w:t>контроля за</w:t>
      </w:r>
      <w:proofErr w:type="gramEnd"/>
      <w:r w:rsidRPr="00E25686">
        <w:rPr>
          <w:b/>
          <w:szCs w:val="28"/>
        </w:rPr>
        <w:t xml:space="preserve"> исполнением административного регламента</w:t>
      </w:r>
    </w:p>
    <w:p w:rsidR="003B7810" w:rsidRPr="00E25686" w:rsidRDefault="003B7810" w:rsidP="003B7810">
      <w:pPr>
        <w:ind w:firstLine="709"/>
        <w:jc w:val="both"/>
        <w:rPr>
          <w:b/>
          <w:szCs w:val="28"/>
        </w:rPr>
      </w:pPr>
    </w:p>
    <w:p w:rsidR="003B7810" w:rsidRPr="00E25686" w:rsidRDefault="00E9688C" w:rsidP="003B7810">
      <w:pPr>
        <w:ind w:firstLine="709"/>
        <w:jc w:val="both"/>
        <w:rPr>
          <w:i/>
          <w:szCs w:val="28"/>
        </w:rPr>
      </w:pPr>
      <w:r w:rsidRPr="00E25686">
        <w:rPr>
          <w:szCs w:val="28"/>
        </w:rPr>
        <w:t>4.1.</w:t>
      </w:r>
      <w:r w:rsidR="003B7810" w:rsidRPr="00E25686">
        <w:rPr>
          <w:szCs w:val="28"/>
        </w:rPr>
        <w:t xml:space="preserve"> Текущий </w:t>
      </w:r>
      <w:proofErr w:type="gramStart"/>
      <w:r w:rsidR="003B7810" w:rsidRPr="00E25686">
        <w:rPr>
          <w:szCs w:val="28"/>
        </w:rPr>
        <w:t>контроль за</w:t>
      </w:r>
      <w:proofErr w:type="gramEnd"/>
      <w:r w:rsidR="003B7810" w:rsidRPr="00E25686">
        <w:rPr>
          <w:szCs w:val="28"/>
        </w:rPr>
        <w:t xml:space="preserve"> соблюдением последовательности действий, определенных а</w:t>
      </w:r>
      <w:r w:rsidRPr="00E25686">
        <w:rPr>
          <w:szCs w:val="28"/>
        </w:rPr>
        <w:t xml:space="preserve">дминистративными процедурами по </w:t>
      </w:r>
      <w:r w:rsidR="003B7810" w:rsidRPr="00E25686">
        <w:rPr>
          <w:szCs w:val="28"/>
        </w:rPr>
        <w:t xml:space="preserve">предоставлению муниципальной услуги, и принятием решений осуществляется Главой </w:t>
      </w:r>
      <w:r w:rsidR="008D2237" w:rsidRPr="00E25686">
        <w:rPr>
          <w:szCs w:val="28"/>
        </w:rPr>
        <w:t>муницип</w:t>
      </w:r>
      <w:r w:rsidR="005721F4" w:rsidRPr="00E25686">
        <w:rPr>
          <w:szCs w:val="28"/>
        </w:rPr>
        <w:t xml:space="preserve">ального образования </w:t>
      </w:r>
      <w:r w:rsidR="00BD683B">
        <w:rPr>
          <w:szCs w:val="28"/>
        </w:rPr>
        <w:t>Караваевского</w:t>
      </w:r>
      <w:r w:rsidR="008D2237" w:rsidRPr="00E25686">
        <w:rPr>
          <w:szCs w:val="28"/>
        </w:rPr>
        <w:t xml:space="preserve"> сельского поселения </w:t>
      </w:r>
      <w:r w:rsidR="00BD683B">
        <w:rPr>
          <w:szCs w:val="28"/>
        </w:rPr>
        <w:t>Сычевского района</w:t>
      </w:r>
      <w:r w:rsidR="008D2237" w:rsidRPr="00E25686">
        <w:rPr>
          <w:szCs w:val="28"/>
        </w:rPr>
        <w:t xml:space="preserve"> Смоленской области</w:t>
      </w:r>
      <w:r w:rsidR="003B7810" w:rsidRPr="00E25686">
        <w:rPr>
          <w:szCs w:val="28"/>
        </w:rPr>
        <w:t>.</w:t>
      </w:r>
    </w:p>
    <w:p w:rsidR="003B7810" w:rsidRPr="00E25686" w:rsidRDefault="007479C6" w:rsidP="003B7810">
      <w:pPr>
        <w:ind w:firstLine="709"/>
        <w:jc w:val="both"/>
        <w:rPr>
          <w:szCs w:val="28"/>
        </w:rPr>
      </w:pPr>
      <w:r w:rsidRPr="00E25686">
        <w:rPr>
          <w:szCs w:val="28"/>
        </w:rPr>
        <w:lastRenderedPageBreak/>
        <w:t xml:space="preserve">4.1.1. </w:t>
      </w:r>
      <w:r w:rsidR="003B7810" w:rsidRPr="00E25686">
        <w:rPr>
          <w:szCs w:val="28"/>
        </w:rPr>
        <w:t>Текущий контроль осуществляется</w:t>
      </w:r>
      <w:r w:rsidR="00C0449F" w:rsidRPr="00E25686">
        <w:rPr>
          <w:i/>
          <w:szCs w:val="28"/>
        </w:rPr>
        <w:t xml:space="preserve"> </w:t>
      </w:r>
      <w:r w:rsidR="003B7810" w:rsidRPr="00E25686">
        <w:rPr>
          <w:szCs w:val="28"/>
        </w:rPr>
        <w:t xml:space="preserve">Главой </w:t>
      </w:r>
      <w:r w:rsidR="008D2237" w:rsidRPr="00E25686">
        <w:rPr>
          <w:szCs w:val="28"/>
        </w:rPr>
        <w:t>муницип</w:t>
      </w:r>
      <w:r w:rsidR="005721F4" w:rsidRPr="00E25686">
        <w:rPr>
          <w:szCs w:val="28"/>
        </w:rPr>
        <w:t xml:space="preserve">ального образования </w:t>
      </w:r>
      <w:r w:rsidR="00EA1883">
        <w:rPr>
          <w:szCs w:val="28"/>
        </w:rPr>
        <w:t>Караваевского</w:t>
      </w:r>
      <w:r w:rsidR="008D2237" w:rsidRPr="00E25686">
        <w:rPr>
          <w:szCs w:val="28"/>
        </w:rPr>
        <w:t xml:space="preserve"> сельского поселения </w:t>
      </w:r>
      <w:r w:rsidR="00EA1883">
        <w:rPr>
          <w:szCs w:val="28"/>
        </w:rPr>
        <w:t>Сычевского</w:t>
      </w:r>
      <w:r w:rsidR="008D2237" w:rsidRPr="00E25686">
        <w:rPr>
          <w:szCs w:val="28"/>
        </w:rPr>
        <w:t xml:space="preserve"> района Смоленской области</w:t>
      </w:r>
      <w:r w:rsidR="00C0449F" w:rsidRPr="00E25686">
        <w:rPr>
          <w:szCs w:val="28"/>
        </w:rPr>
        <w:t xml:space="preserve"> </w:t>
      </w:r>
      <w:r w:rsidR="003B7810" w:rsidRPr="00E25686">
        <w:rPr>
          <w:szCs w:val="28"/>
        </w:rPr>
        <w:t>путем проведения проверок соблюдения и исполнения сотрудниками положений настоящег</w:t>
      </w:r>
      <w:r w:rsidR="00C0449F" w:rsidRPr="00E25686">
        <w:rPr>
          <w:szCs w:val="28"/>
        </w:rPr>
        <w:t>о административного регламента.</w:t>
      </w:r>
    </w:p>
    <w:p w:rsidR="003B7810" w:rsidRPr="00E25686" w:rsidRDefault="003B7810" w:rsidP="003B7810">
      <w:pPr>
        <w:widowControl w:val="0"/>
        <w:numPr>
          <w:ilvl w:val="2"/>
          <w:numId w:val="11"/>
        </w:numPr>
        <w:ind w:left="0" w:firstLine="709"/>
        <w:jc w:val="both"/>
        <w:rPr>
          <w:szCs w:val="28"/>
        </w:rPr>
      </w:pPr>
      <w:r w:rsidRPr="00E25686">
        <w:rPr>
          <w:szCs w:val="28"/>
        </w:rPr>
        <w:t>Прове</w:t>
      </w:r>
      <w:r w:rsidR="00E9688C" w:rsidRPr="00E25686">
        <w:rPr>
          <w:szCs w:val="28"/>
        </w:rPr>
        <w:t>дение текущего контроля должно осуществляться</w:t>
      </w:r>
      <w:r w:rsidRPr="00E25686">
        <w:rPr>
          <w:szCs w:val="28"/>
        </w:rPr>
        <w:t xml:space="preserve"> не реже двух раз в год.</w:t>
      </w:r>
    </w:p>
    <w:p w:rsidR="003B7810" w:rsidRPr="00E25686" w:rsidRDefault="003B7810" w:rsidP="007479C6">
      <w:pPr>
        <w:ind w:firstLine="709"/>
        <w:jc w:val="both"/>
        <w:rPr>
          <w:szCs w:val="28"/>
        </w:rPr>
      </w:pPr>
      <w:r w:rsidRPr="00E25686">
        <w:rPr>
          <w:szCs w:val="28"/>
        </w:rPr>
        <w:t>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w:t>
      </w:r>
      <w:r w:rsidR="00E9688C" w:rsidRPr="00E25686">
        <w:rPr>
          <w:szCs w:val="28"/>
        </w:rPr>
        <w:t>льных административных процедур</w:t>
      </w:r>
      <w:r w:rsidR="00C0449F" w:rsidRPr="00E25686">
        <w:rPr>
          <w:szCs w:val="28"/>
        </w:rPr>
        <w:t xml:space="preserve"> (тематические проверки).</w:t>
      </w:r>
    </w:p>
    <w:p w:rsidR="004B5BDE" w:rsidRPr="00E25686" w:rsidRDefault="004B5BDE" w:rsidP="007479C6">
      <w:pPr>
        <w:ind w:firstLine="709"/>
        <w:jc w:val="both"/>
        <w:rPr>
          <w:szCs w:val="28"/>
        </w:rPr>
      </w:pPr>
    </w:p>
    <w:p w:rsidR="003B7810" w:rsidRPr="00E25686" w:rsidRDefault="003B7810" w:rsidP="004B5BDE">
      <w:pPr>
        <w:numPr>
          <w:ilvl w:val="0"/>
          <w:numId w:val="11"/>
        </w:numPr>
        <w:tabs>
          <w:tab w:val="clear" w:pos="720"/>
          <w:tab w:val="num" w:pos="284"/>
        </w:tabs>
        <w:jc w:val="center"/>
        <w:rPr>
          <w:b/>
          <w:szCs w:val="28"/>
        </w:rPr>
      </w:pPr>
      <w:r w:rsidRPr="00E25686">
        <w:rPr>
          <w:b/>
          <w:szCs w:val="28"/>
        </w:rPr>
        <w:t xml:space="preserve">Досудебный (внесудебный) порядок обжалования решений и действий (бездействия) органа, предоставляющего </w:t>
      </w:r>
      <w:proofErr w:type="gramStart"/>
      <w:r w:rsidRPr="00E25686">
        <w:rPr>
          <w:b/>
          <w:szCs w:val="28"/>
        </w:rPr>
        <w:t>муниципальную</w:t>
      </w:r>
      <w:proofErr w:type="gramEnd"/>
      <w:r w:rsidRPr="00E25686">
        <w:rPr>
          <w:b/>
          <w:szCs w:val="28"/>
        </w:rPr>
        <w:t xml:space="preserve"> </w:t>
      </w:r>
    </w:p>
    <w:p w:rsidR="003B7810" w:rsidRPr="00E25686" w:rsidRDefault="003B7810" w:rsidP="003B7810">
      <w:pPr>
        <w:ind w:left="360"/>
        <w:jc w:val="center"/>
        <w:rPr>
          <w:b/>
          <w:szCs w:val="28"/>
        </w:rPr>
      </w:pPr>
      <w:r w:rsidRPr="00E25686">
        <w:rPr>
          <w:b/>
          <w:szCs w:val="28"/>
        </w:rPr>
        <w:t>услугу, а также должностных лиц или муниципальных служащих</w:t>
      </w:r>
    </w:p>
    <w:p w:rsidR="003B7810" w:rsidRPr="00E25686" w:rsidRDefault="003B7810" w:rsidP="003B7810">
      <w:pPr>
        <w:ind w:left="360"/>
        <w:jc w:val="center"/>
        <w:rPr>
          <w:b/>
          <w:szCs w:val="28"/>
        </w:rPr>
      </w:pPr>
    </w:p>
    <w:p w:rsidR="003B7810" w:rsidRPr="00E25686" w:rsidRDefault="00C0449F" w:rsidP="003B7810">
      <w:pPr>
        <w:ind w:firstLine="709"/>
        <w:jc w:val="both"/>
        <w:rPr>
          <w:szCs w:val="28"/>
        </w:rPr>
      </w:pPr>
      <w:r w:rsidRPr="00E25686">
        <w:rPr>
          <w:szCs w:val="28"/>
        </w:rPr>
        <w:t xml:space="preserve">5.1. </w:t>
      </w:r>
      <w:r w:rsidR="003B7810" w:rsidRPr="00E25686">
        <w:rPr>
          <w:szCs w:val="28"/>
        </w:rPr>
        <w:t>Действия (бездействие) должностных лиц, а также принятые ими решения в ходе предоставления муниципально</w:t>
      </w:r>
      <w:r w:rsidRPr="00E25686">
        <w:rPr>
          <w:szCs w:val="28"/>
        </w:rPr>
        <w:t>й услуги могут быть обжалованы.</w:t>
      </w:r>
    </w:p>
    <w:p w:rsidR="003B7810" w:rsidRPr="00E25686" w:rsidRDefault="00C0449F" w:rsidP="003B7810">
      <w:pPr>
        <w:ind w:firstLine="709"/>
        <w:jc w:val="both"/>
        <w:rPr>
          <w:szCs w:val="28"/>
        </w:rPr>
      </w:pPr>
      <w:r w:rsidRPr="00E25686">
        <w:rPr>
          <w:szCs w:val="28"/>
        </w:rPr>
        <w:t>5.2.</w:t>
      </w:r>
      <w:r w:rsidR="003B7810" w:rsidRPr="00E25686">
        <w:rPr>
          <w:szCs w:val="28"/>
        </w:rPr>
        <w:t>Основанием для начала досудебного (внесудебного) обжалования является поступление жало</w:t>
      </w:r>
      <w:r w:rsidR="00CA50AF" w:rsidRPr="00E25686">
        <w:rPr>
          <w:szCs w:val="28"/>
        </w:rPr>
        <w:t>бы (обращения) в Администрацию.</w:t>
      </w:r>
    </w:p>
    <w:p w:rsidR="003B7810" w:rsidRPr="00E25686" w:rsidRDefault="003B7810" w:rsidP="00316972">
      <w:pPr>
        <w:widowControl w:val="0"/>
        <w:numPr>
          <w:ilvl w:val="1"/>
          <w:numId w:val="12"/>
        </w:numPr>
        <w:tabs>
          <w:tab w:val="clear" w:pos="1080"/>
          <w:tab w:val="num" w:pos="1276"/>
        </w:tabs>
        <w:ind w:left="0" w:firstLine="709"/>
        <w:jc w:val="both"/>
        <w:rPr>
          <w:szCs w:val="28"/>
        </w:rPr>
      </w:pPr>
      <w:proofErr w:type="gramStart"/>
      <w:r w:rsidRPr="00E25686">
        <w:rPr>
          <w:szCs w:val="28"/>
        </w:rPr>
        <w:t>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w:t>
      </w:r>
      <w:r w:rsidR="00C0449F" w:rsidRPr="00E25686">
        <w:rPr>
          <w:szCs w:val="28"/>
        </w:rPr>
        <w:t>нование организации, адрес</w:t>
      </w:r>
      <w:r w:rsidRPr="00E25686">
        <w:rPr>
          <w:szCs w:val="28"/>
        </w:rPr>
        <w:t xml:space="preserve">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w:t>
      </w:r>
      <w:proofErr w:type="gramEnd"/>
      <w:r w:rsidRPr="00E25686">
        <w:rPr>
          <w:szCs w:val="28"/>
        </w:rPr>
        <w:t xml:space="preserve"> незаконно возложена какая-либо обязанность).</w:t>
      </w:r>
    </w:p>
    <w:p w:rsidR="003B7810" w:rsidRPr="00E25686" w:rsidRDefault="003B7810" w:rsidP="003B7810">
      <w:pPr>
        <w:ind w:firstLine="709"/>
        <w:jc w:val="both"/>
        <w:rPr>
          <w:szCs w:val="28"/>
        </w:rPr>
      </w:pPr>
      <w:r w:rsidRPr="00E25686">
        <w:rPr>
          <w:szCs w:val="28"/>
        </w:rPr>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w:t>
      </w:r>
      <w:r w:rsidR="009E1C6C" w:rsidRPr="00E25686">
        <w:rPr>
          <w:szCs w:val="28"/>
        </w:rPr>
        <w:t>ь считает необходимым сообщить.</w:t>
      </w:r>
    </w:p>
    <w:p w:rsidR="003B7810" w:rsidRPr="00E25686" w:rsidRDefault="003B7810" w:rsidP="003B7810">
      <w:pPr>
        <w:ind w:firstLine="709"/>
        <w:jc w:val="both"/>
        <w:rPr>
          <w:szCs w:val="28"/>
        </w:rPr>
      </w:pPr>
      <w:r w:rsidRPr="00E25686">
        <w:rPr>
          <w:szCs w:val="28"/>
        </w:rPr>
        <w:t>В подтверждение доводов к жалобе могут прилагаться докум</w:t>
      </w:r>
      <w:r w:rsidR="009E1C6C" w:rsidRPr="00E25686">
        <w:rPr>
          <w:szCs w:val="28"/>
        </w:rPr>
        <w:t>енты и материалы либо их копии.</w:t>
      </w:r>
    </w:p>
    <w:p w:rsidR="003B7810" w:rsidRPr="00E25686" w:rsidRDefault="00C0449F" w:rsidP="003B7810">
      <w:pPr>
        <w:ind w:firstLine="709"/>
        <w:jc w:val="both"/>
        <w:rPr>
          <w:szCs w:val="28"/>
        </w:rPr>
      </w:pPr>
      <w:r w:rsidRPr="00E25686">
        <w:rPr>
          <w:szCs w:val="28"/>
        </w:rPr>
        <w:t xml:space="preserve">5.4. </w:t>
      </w:r>
      <w:r w:rsidR="003B7810" w:rsidRPr="00E25686">
        <w:rPr>
          <w:szCs w:val="28"/>
        </w:rPr>
        <w:t>Срок рассмотрения жалобы не должен превышать 30 дней с мом</w:t>
      </w:r>
      <w:r w:rsidRPr="00E25686">
        <w:rPr>
          <w:szCs w:val="28"/>
        </w:rPr>
        <w:t>ента ее регистрации.</w:t>
      </w:r>
    </w:p>
    <w:p w:rsidR="003B7810" w:rsidRPr="00E25686" w:rsidRDefault="003B7810" w:rsidP="003B7810">
      <w:pPr>
        <w:ind w:firstLine="709"/>
        <w:jc w:val="both"/>
        <w:rPr>
          <w:szCs w:val="28"/>
        </w:rPr>
      </w:pPr>
      <w:r w:rsidRPr="00E25686">
        <w:rPr>
          <w:szCs w:val="28"/>
        </w:rPr>
        <w:t>В случае направления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30 дней, уведомив заявителя о п</w:t>
      </w:r>
      <w:r w:rsidR="009E1C6C" w:rsidRPr="00E25686">
        <w:rPr>
          <w:szCs w:val="28"/>
        </w:rPr>
        <w:t>родлении срока ее рассмотрения.</w:t>
      </w:r>
    </w:p>
    <w:p w:rsidR="003B7810" w:rsidRPr="00E25686" w:rsidRDefault="003B7810" w:rsidP="003B7810">
      <w:pPr>
        <w:widowControl w:val="0"/>
        <w:numPr>
          <w:ilvl w:val="1"/>
          <w:numId w:val="13"/>
        </w:numPr>
        <w:ind w:left="0" w:firstLine="709"/>
        <w:jc w:val="both"/>
        <w:rPr>
          <w:szCs w:val="28"/>
        </w:rPr>
      </w:pPr>
      <w:r w:rsidRPr="00E25686">
        <w:rPr>
          <w:szCs w:val="28"/>
        </w:rPr>
        <w:t>По результатам рассмотрения жалобы должностное лицо, ответственное за рассмотр</w:t>
      </w:r>
      <w:r w:rsidR="00E9688C" w:rsidRPr="00E25686">
        <w:rPr>
          <w:szCs w:val="28"/>
        </w:rPr>
        <w:t>ение жалобы, принимает решение</w:t>
      </w:r>
      <w:r w:rsidRPr="00E25686">
        <w:rPr>
          <w:szCs w:val="28"/>
        </w:rPr>
        <w:t xml:space="preserve"> об удовлетворении требований заявителя либо об отказе в их удовлетворении.</w:t>
      </w:r>
    </w:p>
    <w:p w:rsidR="003B7810" w:rsidRPr="00E25686" w:rsidRDefault="00E9688C" w:rsidP="003B7810">
      <w:pPr>
        <w:ind w:firstLine="709"/>
        <w:jc w:val="both"/>
        <w:rPr>
          <w:szCs w:val="28"/>
        </w:rPr>
      </w:pPr>
      <w:r w:rsidRPr="00E25686">
        <w:rPr>
          <w:szCs w:val="28"/>
        </w:rPr>
        <w:t>Письменный ответ,</w:t>
      </w:r>
      <w:r w:rsidR="003B7810" w:rsidRPr="00E25686">
        <w:rPr>
          <w:szCs w:val="28"/>
        </w:rPr>
        <w:t xml:space="preserve"> содержащий результаты рассмотрения </w:t>
      </w:r>
      <w:r w:rsidR="009E1C6C" w:rsidRPr="00E25686">
        <w:rPr>
          <w:szCs w:val="28"/>
        </w:rPr>
        <w:t>жалобы, направляется заявителю.</w:t>
      </w:r>
    </w:p>
    <w:p w:rsidR="003B7810" w:rsidRPr="00E25686" w:rsidRDefault="00C0449F" w:rsidP="003B7810">
      <w:pPr>
        <w:ind w:firstLine="709"/>
        <w:jc w:val="both"/>
        <w:rPr>
          <w:szCs w:val="28"/>
        </w:rPr>
      </w:pPr>
      <w:r w:rsidRPr="00E25686">
        <w:rPr>
          <w:szCs w:val="28"/>
        </w:rPr>
        <w:t xml:space="preserve">5.6. </w:t>
      </w:r>
      <w:r w:rsidR="003B7810" w:rsidRPr="00E25686">
        <w:rPr>
          <w:szCs w:val="28"/>
        </w:rPr>
        <w:t xml:space="preserve">В случае если жалоба </w:t>
      </w:r>
      <w:proofErr w:type="gramStart"/>
      <w:r w:rsidR="003B7810" w:rsidRPr="00E25686">
        <w:rPr>
          <w:szCs w:val="28"/>
        </w:rPr>
        <w:t>поступила в форме электронного документа ответ заявителю направляется</w:t>
      </w:r>
      <w:proofErr w:type="gramEnd"/>
      <w:r w:rsidR="003B7810" w:rsidRPr="00E25686">
        <w:rPr>
          <w:szCs w:val="28"/>
        </w:rPr>
        <w:t xml:space="preserve"> в форме электронного  документа по адресу электронной </w:t>
      </w:r>
      <w:r w:rsidR="003B7810" w:rsidRPr="00E25686">
        <w:rPr>
          <w:szCs w:val="28"/>
        </w:rPr>
        <w:lastRenderedPageBreak/>
        <w:t>почты, указанному в жалобе, или в письменной форме по почтово</w:t>
      </w:r>
      <w:r w:rsidR="009E1C6C" w:rsidRPr="00E25686">
        <w:rPr>
          <w:szCs w:val="28"/>
        </w:rPr>
        <w:t>му адресу, указанному в жалобе.</w:t>
      </w:r>
    </w:p>
    <w:p w:rsidR="003B7810" w:rsidRPr="00E25686" w:rsidRDefault="007479C6" w:rsidP="003B7810">
      <w:pPr>
        <w:ind w:firstLine="709"/>
        <w:jc w:val="both"/>
        <w:rPr>
          <w:szCs w:val="28"/>
        </w:rPr>
      </w:pPr>
      <w:r w:rsidRPr="00E25686">
        <w:rPr>
          <w:szCs w:val="28"/>
        </w:rPr>
        <w:t xml:space="preserve">5.7. </w:t>
      </w:r>
      <w:r w:rsidR="003B7810" w:rsidRPr="00E25686">
        <w:rPr>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w:t>
      </w:r>
      <w:r w:rsidR="009E1C6C" w:rsidRPr="00E25686">
        <w:rPr>
          <w:szCs w:val="28"/>
        </w:rPr>
        <w:t>ожет быть оставлена без ответа.</w:t>
      </w:r>
    </w:p>
    <w:p w:rsidR="003B7810" w:rsidRPr="00E25686" w:rsidRDefault="003B7810" w:rsidP="003B7810">
      <w:pPr>
        <w:ind w:firstLine="709"/>
        <w:jc w:val="both"/>
        <w:rPr>
          <w:szCs w:val="28"/>
        </w:rPr>
      </w:pPr>
      <w:r w:rsidRPr="00E25686">
        <w:rPr>
          <w:szCs w:val="28"/>
        </w:rPr>
        <w:t xml:space="preserve">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w:t>
      </w:r>
      <w:r w:rsidR="009E1C6C" w:rsidRPr="00E25686">
        <w:rPr>
          <w:szCs w:val="28"/>
        </w:rPr>
        <w:t>прочтению.</w:t>
      </w:r>
    </w:p>
    <w:p w:rsidR="003B7810" w:rsidRPr="00E25686" w:rsidRDefault="003B7810" w:rsidP="003B7810">
      <w:pPr>
        <w:ind w:firstLine="709"/>
        <w:jc w:val="both"/>
        <w:rPr>
          <w:szCs w:val="28"/>
        </w:rPr>
      </w:pPr>
      <w:proofErr w:type="gramStart"/>
      <w:r w:rsidRPr="00E25686">
        <w:rPr>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w:t>
      </w:r>
      <w:proofErr w:type="gramEnd"/>
      <w:r w:rsidRPr="00E25686">
        <w:rPr>
          <w:szCs w:val="28"/>
        </w:rPr>
        <w:t xml:space="preserve"> О данном решении заявитель, направивший жалобу, ув</w:t>
      </w:r>
      <w:r w:rsidR="007479C6" w:rsidRPr="00E25686">
        <w:rPr>
          <w:szCs w:val="28"/>
        </w:rPr>
        <w:t>едомляется в письменном виде.</w:t>
      </w:r>
    </w:p>
    <w:p w:rsidR="003B7810" w:rsidRPr="00E25686" w:rsidRDefault="003B7810" w:rsidP="003B7810">
      <w:pPr>
        <w:jc w:val="both"/>
        <w:rPr>
          <w:szCs w:val="28"/>
        </w:rPr>
      </w:pPr>
    </w:p>
    <w:p w:rsidR="003B7810" w:rsidRPr="00E25686" w:rsidRDefault="003B7810" w:rsidP="003B7810">
      <w:pPr>
        <w:jc w:val="both"/>
        <w:rPr>
          <w:szCs w:val="28"/>
        </w:rPr>
      </w:pPr>
    </w:p>
    <w:p w:rsidR="003B7810" w:rsidRPr="00E25686" w:rsidRDefault="003B7810" w:rsidP="003B7810">
      <w:pPr>
        <w:jc w:val="both"/>
        <w:rPr>
          <w:szCs w:val="28"/>
        </w:rPr>
      </w:pPr>
    </w:p>
    <w:p w:rsidR="003B7810" w:rsidRPr="00E25686" w:rsidRDefault="003B7810" w:rsidP="003B7810">
      <w:pPr>
        <w:jc w:val="both"/>
        <w:rPr>
          <w:szCs w:val="28"/>
        </w:rPr>
      </w:pPr>
    </w:p>
    <w:p w:rsidR="003B7810" w:rsidRPr="00E25686" w:rsidRDefault="003B7810" w:rsidP="003B7810">
      <w:pPr>
        <w:jc w:val="both"/>
        <w:rPr>
          <w:szCs w:val="28"/>
        </w:rPr>
      </w:pPr>
    </w:p>
    <w:p w:rsidR="003B7810" w:rsidRPr="00E25686" w:rsidRDefault="003B7810" w:rsidP="003B7810">
      <w:pPr>
        <w:jc w:val="both"/>
        <w:rPr>
          <w:szCs w:val="28"/>
        </w:rPr>
      </w:pPr>
    </w:p>
    <w:p w:rsidR="003B7810" w:rsidRPr="00E25686" w:rsidRDefault="003B7810" w:rsidP="003B7810">
      <w:pPr>
        <w:jc w:val="both"/>
        <w:rPr>
          <w:szCs w:val="28"/>
        </w:rPr>
      </w:pPr>
    </w:p>
    <w:p w:rsidR="003B7810" w:rsidRPr="00E25686" w:rsidRDefault="003B7810" w:rsidP="003B7810">
      <w:pPr>
        <w:jc w:val="both"/>
        <w:rPr>
          <w:szCs w:val="28"/>
        </w:rPr>
      </w:pPr>
    </w:p>
    <w:p w:rsidR="003B7810" w:rsidRPr="00E25686" w:rsidRDefault="003B7810" w:rsidP="003B7810">
      <w:pPr>
        <w:jc w:val="both"/>
        <w:rPr>
          <w:szCs w:val="28"/>
        </w:rPr>
      </w:pPr>
    </w:p>
    <w:p w:rsidR="003B7810" w:rsidRPr="00E25686" w:rsidRDefault="003B7810" w:rsidP="003B7810">
      <w:pPr>
        <w:jc w:val="both"/>
        <w:rPr>
          <w:szCs w:val="28"/>
        </w:rPr>
      </w:pPr>
    </w:p>
    <w:p w:rsidR="003B7810" w:rsidRPr="00E25686" w:rsidRDefault="003B7810" w:rsidP="003B7810">
      <w:pPr>
        <w:jc w:val="both"/>
        <w:rPr>
          <w:szCs w:val="28"/>
        </w:rPr>
      </w:pPr>
    </w:p>
    <w:p w:rsidR="005718C4" w:rsidRPr="00E25686" w:rsidRDefault="005718C4" w:rsidP="003B7810">
      <w:pPr>
        <w:jc w:val="both"/>
        <w:rPr>
          <w:szCs w:val="28"/>
        </w:rPr>
      </w:pPr>
    </w:p>
    <w:p w:rsidR="005718C4" w:rsidRPr="00E25686" w:rsidRDefault="005718C4" w:rsidP="003B7810">
      <w:pPr>
        <w:jc w:val="both"/>
        <w:rPr>
          <w:szCs w:val="28"/>
        </w:rPr>
      </w:pPr>
    </w:p>
    <w:p w:rsidR="004B5BDE" w:rsidRPr="00E25686" w:rsidRDefault="004B5BDE" w:rsidP="00E50229">
      <w:pPr>
        <w:rPr>
          <w:rStyle w:val="FontStyle39"/>
          <w:sz w:val="28"/>
          <w:szCs w:val="28"/>
        </w:rPr>
      </w:pPr>
    </w:p>
    <w:p w:rsidR="004B5BDE" w:rsidRDefault="004B5BDE" w:rsidP="006F7E6C">
      <w:pPr>
        <w:jc w:val="right"/>
        <w:rPr>
          <w:rStyle w:val="FontStyle39"/>
          <w:sz w:val="28"/>
          <w:szCs w:val="28"/>
        </w:rPr>
      </w:pPr>
    </w:p>
    <w:p w:rsidR="00EA1883" w:rsidRDefault="00EA1883" w:rsidP="006F7E6C">
      <w:pPr>
        <w:jc w:val="right"/>
        <w:rPr>
          <w:rStyle w:val="FontStyle39"/>
          <w:sz w:val="28"/>
          <w:szCs w:val="28"/>
        </w:rPr>
      </w:pPr>
    </w:p>
    <w:p w:rsidR="00EA1883" w:rsidRDefault="00EA1883" w:rsidP="006F7E6C">
      <w:pPr>
        <w:jc w:val="right"/>
        <w:rPr>
          <w:rStyle w:val="FontStyle39"/>
          <w:sz w:val="28"/>
          <w:szCs w:val="28"/>
        </w:rPr>
      </w:pPr>
    </w:p>
    <w:p w:rsidR="00EA1883" w:rsidRDefault="00EA1883" w:rsidP="006F7E6C">
      <w:pPr>
        <w:jc w:val="right"/>
        <w:rPr>
          <w:rStyle w:val="FontStyle39"/>
          <w:sz w:val="28"/>
          <w:szCs w:val="28"/>
        </w:rPr>
      </w:pPr>
    </w:p>
    <w:p w:rsidR="00EA1883" w:rsidRDefault="00EA1883" w:rsidP="006F7E6C">
      <w:pPr>
        <w:jc w:val="right"/>
        <w:rPr>
          <w:rStyle w:val="FontStyle39"/>
          <w:sz w:val="28"/>
          <w:szCs w:val="28"/>
        </w:rPr>
      </w:pPr>
    </w:p>
    <w:p w:rsidR="00EA1883" w:rsidRDefault="00EA1883" w:rsidP="006F7E6C">
      <w:pPr>
        <w:jc w:val="right"/>
        <w:rPr>
          <w:rStyle w:val="FontStyle39"/>
          <w:sz w:val="28"/>
          <w:szCs w:val="28"/>
        </w:rPr>
      </w:pPr>
    </w:p>
    <w:p w:rsidR="00EA1883" w:rsidRDefault="00EA1883" w:rsidP="006F7E6C">
      <w:pPr>
        <w:jc w:val="right"/>
        <w:rPr>
          <w:rStyle w:val="FontStyle39"/>
          <w:sz w:val="28"/>
          <w:szCs w:val="28"/>
        </w:rPr>
      </w:pPr>
    </w:p>
    <w:p w:rsidR="00EA1883" w:rsidRDefault="00EA1883" w:rsidP="006F7E6C">
      <w:pPr>
        <w:jc w:val="right"/>
        <w:rPr>
          <w:rStyle w:val="FontStyle39"/>
          <w:sz w:val="28"/>
          <w:szCs w:val="28"/>
        </w:rPr>
      </w:pPr>
    </w:p>
    <w:p w:rsidR="00EA1883" w:rsidRDefault="00EA1883" w:rsidP="006F7E6C">
      <w:pPr>
        <w:jc w:val="right"/>
        <w:rPr>
          <w:rStyle w:val="FontStyle39"/>
          <w:sz w:val="28"/>
          <w:szCs w:val="28"/>
        </w:rPr>
      </w:pPr>
    </w:p>
    <w:p w:rsidR="00EA1883" w:rsidRDefault="00EA1883" w:rsidP="006F7E6C">
      <w:pPr>
        <w:jc w:val="right"/>
        <w:rPr>
          <w:rStyle w:val="FontStyle39"/>
          <w:sz w:val="28"/>
          <w:szCs w:val="28"/>
        </w:rPr>
      </w:pPr>
    </w:p>
    <w:p w:rsidR="00EA1883" w:rsidRDefault="00EA1883" w:rsidP="006F7E6C">
      <w:pPr>
        <w:jc w:val="right"/>
        <w:rPr>
          <w:rStyle w:val="FontStyle39"/>
          <w:sz w:val="28"/>
          <w:szCs w:val="28"/>
        </w:rPr>
      </w:pPr>
    </w:p>
    <w:p w:rsidR="00EA1883" w:rsidRDefault="00EA1883" w:rsidP="006F7E6C">
      <w:pPr>
        <w:jc w:val="right"/>
        <w:rPr>
          <w:rStyle w:val="FontStyle39"/>
          <w:sz w:val="28"/>
          <w:szCs w:val="28"/>
        </w:rPr>
      </w:pPr>
    </w:p>
    <w:p w:rsidR="00EA1883" w:rsidRDefault="00EA1883" w:rsidP="006F7E6C">
      <w:pPr>
        <w:jc w:val="right"/>
        <w:rPr>
          <w:rStyle w:val="FontStyle39"/>
          <w:sz w:val="28"/>
          <w:szCs w:val="28"/>
        </w:rPr>
      </w:pPr>
    </w:p>
    <w:p w:rsidR="00EA1883" w:rsidRDefault="00EA1883" w:rsidP="006F7E6C">
      <w:pPr>
        <w:jc w:val="right"/>
        <w:rPr>
          <w:rStyle w:val="FontStyle39"/>
          <w:sz w:val="28"/>
          <w:szCs w:val="28"/>
        </w:rPr>
      </w:pPr>
    </w:p>
    <w:p w:rsidR="00EA1883" w:rsidRDefault="00EA1883" w:rsidP="006F7E6C">
      <w:pPr>
        <w:jc w:val="right"/>
        <w:rPr>
          <w:rStyle w:val="FontStyle39"/>
          <w:sz w:val="28"/>
          <w:szCs w:val="28"/>
        </w:rPr>
      </w:pPr>
    </w:p>
    <w:p w:rsidR="00316972" w:rsidRDefault="00316972" w:rsidP="006F7E6C">
      <w:pPr>
        <w:jc w:val="right"/>
        <w:rPr>
          <w:rStyle w:val="FontStyle39"/>
          <w:sz w:val="28"/>
          <w:szCs w:val="28"/>
        </w:rPr>
      </w:pPr>
    </w:p>
    <w:p w:rsidR="00316972" w:rsidRPr="00E25686" w:rsidRDefault="00316972" w:rsidP="006F7E6C">
      <w:pPr>
        <w:jc w:val="right"/>
        <w:rPr>
          <w:rStyle w:val="FontStyle39"/>
          <w:sz w:val="28"/>
          <w:szCs w:val="28"/>
        </w:rPr>
      </w:pPr>
    </w:p>
    <w:p w:rsidR="00024212" w:rsidRDefault="00024212" w:rsidP="006F7E6C">
      <w:pPr>
        <w:jc w:val="right"/>
        <w:rPr>
          <w:rStyle w:val="FontStyle39"/>
          <w:sz w:val="28"/>
          <w:szCs w:val="28"/>
        </w:rPr>
      </w:pPr>
    </w:p>
    <w:p w:rsidR="00024212" w:rsidRDefault="00024212" w:rsidP="006F7E6C">
      <w:pPr>
        <w:jc w:val="right"/>
        <w:rPr>
          <w:rStyle w:val="FontStyle39"/>
          <w:sz w:val="24"/>
          <w:szCs w:val="24"/>
        </w:rPr>
      </w:pPr>
    </w:p>
    <w:p w:rsidR="00A1176D" w:rsidRDefault="00A1176D" w:rsidP="006F7E6C">
      <w:pPr>
        <w:jc w:val="right"/>
        <w:rPr>
          <w:rStyle w:val="FontStyle39"/>
          <w:sz w:val="24"/>
          <w:szCs w:val="24"/>
        </w:rPr>
      </w:pPr>
    </w:p>
    <w:p w:rsidR="00A1176D" w:rsidRDefault="00A1176D" w:rsidP="006F7E6C">
      <w:pPr>
        <w:jc w:val="right"/>
        <w:rPr>
          <w:rStyle w:val="FontStyle39"/>
          <w:sz w:val="24"/>
          <w:szCs w:val="24"/>
        </w:rPr>
      </w:pPr>
    </w:p>
    <w:p w:rsidR="00A1176D" w:rsidRDefault="00A1176D" w:rsidP="006F7E6C">
      <w:pPr>
        <w:jc w:val="right"/>
        <w:rPr>
          <w:rStyle w:val="FontStyle39"/>
          <w:sz w:val="24"/>
          <w:szCs w:val="24"/>
        </w:rPr>
      </w:pPr>
    </w:p>
    <w:p w:rsidR="006F7E6C" w:rsidRPr="00024212" w:rsidRDefault="006F7E6C" w:rsidP="006F7E6C">
      <w:pPr>
        <w:jc w:val="right"/>
        <w:rPr>
          <w:rStyle w:val="FontStyle39"/>
          <w:sz w:val="24"/>
          <w:szCs w:val="24"/>
        </w:rPr>
      </w:pPr>
      <w:r w:rsidRPr="00024212">
        <w:rPr>
          <w:rStyle w:val="FontStyle39"/>
          <w:sz w:val="24"/>
          <w:szCs w:val="24"/>
        </w:rPr>
        <w:t>Приложение №1</w:t>
      </w:r>
    </w:p>
    <w:p w:rsidR="006F7E6C" w:rsidRPr="00024212" w:rsidRDefault="006F7E6C" w:rsidP="00024212">
      <w:pPr>
        <w:jc w:val="right"/>
        <w:rPr>
          <w:rStyle w:val="FontStyle39"/>
          <w:sz w:val="24"/>
          <w:szCs w:val="24"/>
        </w:rPr>
      </w:pPr>
      <w:r w:rsidRPr="00024212">
        <w:rPr>
          <w:rStyle w:val="FontStyle39"/>
          <w:sz w:val="24"/>
          <w:szCs w:val="24"/>
        </w:rPr>
        <w:t>к  административному  регламенту</w:t>
      </w:r>
      <w:r w:rsidRPr="00024212">
        <w:rPr>
          <w:sz w:val="24"/>
        </w:rPr>
        <w:t xml:space="preserve"> предоставления</w:t>
      </w:r>
    </w:p>
    <w:p w:rsidR="00024212" w:rsidRPr="00024212" w:rsidRDefault="006F7E6C" w:rsidP="00024212">
      <w:pPr>
        <w:ind w:firstLine="709"/>
        <w:jc w:val="right"/>
        <w:rPr>
          <w:sz w:val="24"/>
        </w:rPr>
      </w:pPr>
      <w:r w:rsidRPr="00024212">
        <w:rPr>
          <w:sz w:val="24"/>
        </w:rPr>
        <w:t>муниципальной услуги «</w:t>
      </w:r>
      <w:r w:rsidR="00024212" w:rsidRPr="00024212">
        <w:rPr>
          <w:sz w:val="24"/>
        </w:rPr>
        <w:t>Присвоение, изменение,</w:t>
      </w:r>
    </w:p>
    <w:p w:rsidR="00024212" w:rsidRPr="00024212" w:rsidRDefault="00024212" w:rsidP="00024212">
      <w:pPr>
        <w:ind w:firstLine="709"/>
        <w:jc w:val="right"/>
        <w:rPr>
          <w:sz w:val="24"/>
        </w:rPr>
      </w:pPr>
      <w:r w:rsidRPr="00024212">
        <w:rPr>
          <w:sz w:val="24"/>
        </w:rPr>
        <w:t xml:space="preserve"> упразднение наименований объектов </w:t>
      </w:r>
      <w:proofErr w:type="gramStart"/>
      <w:r w:rsidRPr="00024212">
        <w:rPr>
          <w:sz w:val="24"/>
        </w:rPr>
        <w:t>уличной</w:t>
      </w:r>
      <w:proofErr w:type="gramEnd"/>
      <w:r w:rsidRPr="00024212">
        <w:rPr>
          <w:sz w:val="24"/>
        </w:rPr>
        <w:t xml:space="preserve"> </w:t>
      </w:r>
    </w:p>
    <w:p w:rsidR="00024212" w:rsidRPr="00024212" w:rsidRDefault="00024212" w:rsidP="00024212">
      <w:pPr>
        <w:ind w:firstLine="709"/>
        <w:jc w:val="right"/>
        <w:rPr>
          <w:sz w:val="24"/>
        </w:rPr>
      </w:pPr>
      <w:r w:rsidRPr="00024212">
        <w:rPr>
          <w:sz w:val="24"/>
        </w:rPr>
        <w:t xml:space="preserve">сети, адресации объектов недвижимости </w:t>
      </w:r>
      <w:proofErr w:type="gramStart"/>
      <w:r w:rsidRPr="00024212">
        <w:rPr>
          <w:sz w:val="24"/>
        </w:rPr>
        <w:t>на</w:t>
      </w:r>
      <w:proofErr w:type="gramEnd"/>
      <w:r w:rsidRPr="00024212">
        <w:rPr>
          <w:sz w:val="24"/>
        </w:rPr>
        <w:t xml:space="preserve"> </w:t>
      </w:r>
    </w:p>
    <w:p w:rsidR="00024212" w:rsidRPr="00024212" w:rsidRDefault="00024212" w:rsidP="00024212">
      <w:pPr>
        <w:ind w:firstLine="709"/>
        <w:jc w:val="right"/>
        <w:rPr>
          <w:sz w:val="24"/>
        </w:rPr>
      </w:pPr>
      <w:r w:rsidRPr="00024212">
        <w:rPr>
          <w:sz w:val="24"/>
        </w:rPr>
        <w:t xml:space="preserve">территории Караваевского сельского поселения </w:t>
      </w:r>
    </w:p>
    <w:p w:rsidR="00024212" w:rsidRPr="00024212" w:rsidRDefault="00024212" w:rsidP="00024212">
      <w:pPr>
        <w:ind w:firstLine="709"/>
        <w:jc w:val="right"/>
        <w:rPr>
          <w:sz w:val="24"/>
        </w:rPr>
      </w:pPr>
      <w:r w:rsidRPr="00024212">
        <w:rPr>
          <w:sz w:val="24"/>
        </w:rPr>
        <w:t>Сычевского  района  Смоленской области»</w:t>
      </w:r>
    </w:p>
    <w:p w:rsidR="006F7E6C" w:rsidRPr="00024212" w:rsidRDefault="00AB2A67" w:rsidP="00024212">
      <w:pPr>
        <w:ind w:firstLine="709"/>
        <w:jc w:val="right"/>
        <w:rPr>
          <w:sz w:val="24"/>
        </w:rPr>
      </w:pPr>
      <w:r>
        <w:rPr>
          <w:sz w:val="24"/>
        </w:rPr>
        <w:t>о</w:t>
      </w:r>
      <w:r w:rsidR="00024212" w:rsidRPr="00024212">
        <w:rPr>
          <w:sz w:val="24"/>
        </w:rPr>
        <w:t>т</w:t>
      </w:r>
      <w:r>
        <w:rPr>
          <w:sz w:val="24"/>
        </w:rPr>
        <w:t xml:space="preserve"> </w:t>
      </w:r>
      <w:r w:rsidR="00024212" w:rsidRPr="00024212">
        <w:rPr>
          <w:sz w:val="24"/>
        </w:rPr>
        <w:t xml:space="preserve"> </w:t>
      </w:r>
      <w:r>
        <w:rPr>
          <w:sz w:val="24"/>
        </w:rPr>
        <w:t>28</w:t>
      </w:r>
      <w:r w:rsidR="006F7E6C" w:rsidRPr="00024212">
        <w:rPr>
          <w:sz w:val="24"/>
        </w:rPr>
        <w:t>.</w:t>
      </w:r>
      <w:r w:rsidR="00024212" w:rsidRPr="00024212">
        <w:rPr>
          <w:sz w:val="24"/>
        </w:rPr>
        <w:t>01</w:t>
      </w:r>
      <w:r w:rsidR="006F7E6C" w:rsidRPr="00024212">
        <w:rPr>
          <w:sz w:val="24"/>
        </w:rPr>
        <w:t>.202</w:t>
      </w:r>
      <w:r w:rsidR="00024212" w:rsidRPr="00024212">
        <w:rPr>
          <w:sz w:val="24"/>
        </w:rPr>
        <w:t xml:space="preserve">2г.    </w:t>
      </w:r>
      <w:r w:rsidR="006F7E6C" w:rsidRPr="00024212">
        <w:rPr>
          <w:sz w:val="24"/>
        </w:rPr>
        <w:t>№</w:t>
      </w:r>
      <w:r>
        <w:rPr>
          <w:sz w:val="24"/>
        </w:rPr>
        <w:t>3</w:t>
      </w:r>
    </w:p>
    <w:p w:rsidR="006F7E6C" w:rsidRPr="00E25686" w:rsidRDefault="006F7E6C" w:rsidP="00024212">
      <w:pPr>
        <w:pStyle w:val="a3"/>
        <w:spacing w:line="240" w:lineRule="auto"/>
        <w:ind w:firstLine="0"/>
        <w:jc w:val="right"/>
        <w:rPr>
          <w:szCs w:val="28"/>
        </w:rPr>
      </w:pPr>
    </w:p>
    <w:p w:rsidR="006F7E6C" w:rsidRPr="00E25686" w:rsidRDefault="006F7E6C" w:rsidP="006F7E6C">
      <w:pPr>
        <w:pStyle w:val="a3"/>
        <w:spacing w:line="240" w:lineRule="auto"/>
        <w:ind w:firstLine="4395"/>
        <w:jc w:val="right"/>
        <w:rPr>
          <w:szCs w:val="28"/>
        </w:rPr>
      </w:pPr>
      <w:r w:rsidRPr="00E25686">
        <w:rPr>
          <w:szCs w:val="28"/>
        </w:rPr>
        <w:t xml:space="preserve"> Главе  муниципального образования </w:t>
      </w:r>
      <w:r w:rsidR="00024212">
        <w:rPr>
          <w:szCs w:val="28"/>
        </w:rPr>
        <w:t xml:space="preserve">Караваевского </w:t>
      </w:r>
      <w:r w:rsidRPr="00E25686">
        <w:rPr>
          <w:szCs w:val="28"/>
        </w:rPr>
        <w:t xml:space="preserve"> сельского поселения </w:t>
      </w:r>
    </w:p>
    <w:p w:rsidR="006F7E6C" w:rsidRPr="00E25686" w:rsidRDefault="00024212" w:rsidP="00024212">
      <w:pPr>
        <w:pStyle w:val="a3"/>
        <w:spacing w:line="240" w:lineRule="auto"/>
        <w:ind w:firstLine="4395"/>
        <w:rPr>
          <w:szCs w:val="28"/>
        </w:rPr>
      </w:pPr>
      <w:r>
        <w:rPr>
          <w:szCs w:val="28"/>
        </w:rPr>
        <w:t xml:space="preserve">          Сычевского</w:t>
      </w:r>
      <w:r w:rsidR="006F7E6C" w:rsidRPr="00E25686">
        <w:rPr>
          <w:szCs w:val="28"/>
        </w:rPr>
        <w:t xml:space="preserve"> района Смоленской  области</w:t>
      </w:r>
    </w:p>
    <w:p w:rsidR="006F7E6C" w:rsidRPr="00024212" w:rsidRDefault="006F7E6C" w:rsidP="006F7E6C">
      <w:pPr>
        <w:pStyle w:val="a3"/>
        <w:spacing w:line="240" w:lineRule="auto"/>
        <w:ind w:firstLine="4395"/>
        <w:jc w:val="right"/>
        <w:rPr>
          <w:sz w:val="26"/>
          <w:szCs w:val="26"/>
        </w:rPr>
      </w:pPr>
    </w:p>
    <w:p w:rsidR="006F7E6C" w:rsidRPr="00024212" w:rsidRDefault="006F7E6C" w:rsidP="006F7E6C">
      <w:pPr>
        <w:pStyle w:val="a3"/>
        <w:spacing w:line="240" w:lineRule="auto"/>
        <w:ind w:firstLine="4395"/>
        <w:jc w:val="right"/>
        <w:rPr>
          <w:sz w:val="26"/>
          <w:szCs w:val="26"/>
        </w:rPr>
      </w:pPr>
      <w:r w:rsidRPr="00024212">
        <w:rPr>
          <w:sz w:val="26"/>
          <w:szCs w:val="26"/>
        </w:rPr>
        <w:t>__________________</w:t>
      </w:r>
    </w:p>
    <w:p w:rsidR="006F7E6C" w:rsidRPr="00024212" w:rsidRDefault="006F7E6C" w:rsidP="006F7E6C">
      <w:pPr>
        <w:pStyle w:val="a3"/>
        <w:spacing w:line="240" w:lineRule="auto"/>
        <w:ind w:firstLine="4395"/>
        <w:jc w:val="center"/>
        <w:rPr>
          <w:sz w:val="26"/>
          <w:szCs w:val="26"/>
        </w:rPr>
      </w:pPr>
      <w:r w:rsidRPr="00024212">
        <w:rPr>
          <w:sz w:val="26"/>
          <w:szCs w:val="26"/>
        </w:rPr>
        <w:t xml:space="preserve">                                                                    (ф.и.о.)</w:t>
      </w:r>
    </w:p>
    <w:p w:rsidR="006F7E6C" w:rsidRPr="00024212" w:rsidRDefault="006F7E6C" w:rsidP="006F7E6C">
      <w:pPr>
        <w:pStyle w:val="a3"/>
        <w:spacing w:line="240" w:lineRule="auto"/>
        <w:ind w:firstLine="4395"/>
        <w:jc w:val="right"/>
        <w:rPr>
          <w:sz w:val="26"/>
          <w:szCs w:val="26"/>
        </w:rPr>
      </w:pPr>
      <w:r w:rsidRPr="00024212">
        <w:rPr>
          <w:sz w:val="26"/>
          <w:szCs w:val="26"/>
        </w:rPr>
        <w:t>___________________________________</w:t>
      </w:r>
    </w:p>
    <w:p w:rsidR="006F7E6C" w:rsidRPr="00024212" w:rsidRDefault="006F7E6C" w:rsidP="006F7E6C">
      <w:pPr>
        <w:pStyle w:val="a3"/>
        <w:spacing w:line="240" w:lineRule="auto"/>
        <w:ind w:firstLine="4395"/>
        <w:jc w:val="right"/>
        <w:rPr>
          <w:sz w:val="26"/>
          <w:szCs w:val="26"/>
        </w:rPr>
      </w:pPr>
      <w:r w:rsidRPr="00024212">
        <w:rPr>
          <w:sz w:val="26"/>
          <w:szCs w:val="26"/>
        </w:rPr>
        <w:t>___________________________________</w:t>
      </w:r>
    </w:p>
    <w:p w:rsidR="006F7E6C" w:rsidRPr="00024212" w:rsidRDefault="006F7E6C" w:rsidP="006F7E6C">
      <w:pPr>
        <w:pStyle w:val="a3"/>
        <w:spacing w:line="240" w:lineRule="auto"/>
        <w:ind w:firstLine="4395"/>
        <w:jc w:val="right"/>
        <w:rPr>
          <w:sz w:val="26"/>
          <w:szCs w:val="26"/>
        </w:rPr>
      </w:pPr>
      <w:r w:rsidRPr="00024212">
        <w:rPr>
          <w:sz w:val="26"/>
          <w:szCs w:val="26"/>
        </w:rPr>
        <w:t xml:space="preserve">                      (Ф.И.О. заявителя)</w:t>
      </w:r>
    </w:p>
    <w:p w:rsidR="006F7E6C" w:rsidRPr="00024212" w:rsidRDefault="006F7E6C" w:rsidP="006F7E6C">
      <w:pPr>
        <w:pStyle w:val="a3"/>
        <w:spacing w:line="240" w:lineRule="auto"/>
        <w:ind w:firstLine="4395"/>
        <w:jc w:val="right"/>
        <w:rPr>
          <w:sz w:val="26"/>
          <w:szCs w:val="26"/>
        </w:rPr>
      </w:pPr>
      <w:proofErr w:type="gramStart"/>
      <w:r w:rsidRPr="00024212">
        <w:rPr>
          <w:sz w:val="26"/>
          <w:szCs w:val="26"/>
        </w:rPr>
        <w:t>проживающего</w:t>
      </w:r>
      <w:proofErr w:type="gramEnd"/>
      <w:r w:rsidRPr="00024212">
        <w:rPr>
          <w:sz w:val="26"/>
          <w:szCs w:val="26"/>
        </w:rPr>
        <w:t xml:space="preserve"> по адресу:_____________</w:t>
      </w:r>
    </w:p>
    <w:p w:rsidR="006F7E6C" w:rsidRPr="00024212" w:rsidRDefault="006F7E6C" w:rsidP="006F7E6C">
      <w:pPr>
        <w:pStyle w:val="a3"/>
        <w:spacing w:line="240" w:lineRule="auto"/>
        <w:ind w:firstLine="4395"/>
        <w:jc w:val="right"/>
        <w:rPr>
          <w:sz w:val="26"/>
          <w:szCs w:val="26"/>
        </w:rPr>
      </w:pPr>
      <w:r w:rsidRPr="00024212">
        <w:rPr>
          <w:sz w:val="26"/>
          <w:szCs w:val="26"/>
        </w:rPr>
        <w:t>___________________________________</w:t>
      </w:r>
    </w:p>
    <w:p w:rsidR="006F7E6C" w:rsidRPr="00024212" w:rsidRDefault="006F7E6C" w:rsidP="006F7E6C">
      <w:pPr>
        <w:pStyle w:val="a3"/>
        <w:spacing w:line="240" w:lineRule="auto"/>
        <w:ind w:firstLine="4395"/>
        <w:jc w:val="right"/>
        <w:rPr>
          <w:sz w:val="26"/>
          <w:szCs w:val="26"/>
        </w:rPr>
      </w:pPr>
      <w:r w:rsidRPr="00024212">
        <w:rPr>
          <w:sz w:val="26"/>
          <w:szCs w:val="26"/>
        </w:rPr>
        <w:t>___________________________________</w:t>
      </w:r>
    </w:p>
    <w:p w:rsidR="006F7E6C" w:rsidRPr="00024212" w:rsidRDefault="006F7E6C" w:rsidP="006F7E6C">
      <w:pPr>
        <w:pStyle w:val="a3"/>
        <w:spacing w:line="240" w:lineRule="auto"/>
        <w:ind w:firstLine="4395"/>
        <w:jc w:val="right"/>
        <w:rPr>
          <w:sz w:val="26"/>
          <w:szCs w:val="26"/>
        </w:rPr>
      </w:pPr>
      <w:r w:rsidRPr="00024212">
        <w:rPr>
          <w:sz w:val="26"/>
          <w:szCs w:val="26"/>
        </w:rPr>
        <w:t>Телефон ___________________________</w:t>
      </w:r>
    </w:p>
    <w:p w:rsidR="006F7E6C" w:rsidRPr="00024212" w:rsidRDefault="006F7E6C" w:rsidP="006F7E6C">
      <w:pPr>
        <w:pStyle w:val="a3"/>
        <w:spacing w:line="240" w:lineRule="auto"/>
        <w:ind w:firstLine="4395"/>
        <w:jc w:val="right"/>
        <w:rPr>
          <w:sz w:val="26"/>
          <w:szCs w:val="26"/>
        </w:rPr>
      </w:pPr>
      <w:r w:rsidRPr="00024212">
        <w:rPr>
          <w:sz w:val="26"/>
          <w:szCs w:val="26"/>
        </w:rPr>
        <w:t xml:space="preserve">Реквизиты документа, удостоверяющего </w:t>
      </w:r>
    </w:p>
    <w:p w:rsidR="006F7E6C" w:rsidRPr="00024212" w:rsidRDefault="006F7E6C" w:rsidP="006F7E6C">
      <w:pPr>
        <w:pStyle w:val="a3"/>
        <w:spacing w:line="240" w:lineRule="auto"/>
        <w:ind w:firstLine="4395"/>
        <w:jc w:val="right"/>
        <w:rPr>
          <w:sz w:val="26"/>
          <w:szCs w:val="26"/>
        </w:rPr>
      </w:pPr>
      <w:r w:rsidRPr="00024212">
        <w:rPr>
          <w:sz w:val="26"/>
          <w:szCs w:val="26"/>
        </w:rPr>
        <w:t>личность___________________________</w:t>
      </w:r>
    </w:p>
    <w:p w:rsidR="006F7E6C" w:rsidRPr="00024212" w:rsidRDefault="006F7E6C" w:rsidP="006F7E6C">
      <w:pPr>
        <w:pStyle w:val="a3"/>
        <w:spacing w:line="240" w:lineRule="auto"/>
        <w:ind w:firstLine="4395"/>
        <w:jc w:val="right"/>
        <w:rPr>
          <w:sz w:val="26"/>
          <w:szCs w:val="26"/>
        </w:rPr>
      </w:pPr>
      <w:r w:rsidRPr="00024212">
        <w:rPr>
          <w:sz w:val="26"/>
          <w:szCs w:val="26"/>
        </w:rPr>
        <w:t>___________________________________</w:t>
      </w:r>
    </w:p>
    <w:p w:rsidR="006F7E6C" w:rsidRPr="00024212" w:rsidRDefault="006F7E6C" w:rsidP="006F7E6C">
      <w:pPr>
        <w:pStyle w:val="a3"/>
        <w:spacing w:line="240" w:lineRule="auto"/>
        <w:ind w:firstLine="4395"/>
        <w:jc w:val="right"/>
        <w:rPr>
          <w:sz w:val="26"/>
          <w:szCs w:val="26"/>
        </w:rPr>
      </w:pPr>
      <w:r w:rsidRPr="00024212">
        <w:rPr>
          <w:sz w:val="26"/>
          <w:szCs w:val="26"/>
        </w:rPr>
        <w:t>Реквизиты доверенности______________</w:t>
      </w:r>
    </w:p>
    <w:p w:rsidR="006F7E6C" w:rsidRPr="00024212" w:rsidRDefault="006F7E6C" w:rsidP="006F7E6C">
      <w:pPr>
        <w:pStyle w:val="a3"/>
        <w:spacing w:line="240" w:lineRule="auto"/>
        <w:ind w:firstLine="4395"/>
        <w:jc w:val="right"/>
        <w:rPr>
          <w:sz w:val="26"/>
          <w:szCs w:val="26"/>
        </w:rPr>
      </w:pPr>
      <w:r w:rsidRPr="00024212">
        <w:rPr>
          <w:sz w:val="26"/>
          <w:szCs w:val="26"/>
        </w:rPr>
        <w:t>___________________________________</w:t>
      </w:r>
    </w:p>
    <w:p w:rsidR="006F7E6C" w:rsidRPr="00024212" w:rsidRDefault="006F7E6C" w:rsidP="006F7E6C">
      <w:pPr>
        <w:pStyle w:val="a3"/>
        <w:spacing w:line="240" w:lineRule="auto"/>
        <w:ind w:firstLine="4395"/>
        <w:jc w:val="right"/>
        <w:rPr>
          <w:sz w:val="26"/>
          <w:szCs w:val="26"/>
        </w:rPr>
      </w:pPr>
    </w:p>
    <w:p w:rsidR="006F7E6C" w:rsidRPr="00024212" w:rsidRDefault="006F7E6C" w:rsidP="006F7E6C">
      <w:pPr>
        <w:pStyle w:val="a3"/>
        <w:spacing w:line="240" w:lineRule="auto"/>
        <w:ind w:firstLine="0"/>
        <w:jc w:val="center"/>
        <w:rPr>
          <w:sz w:val="26"/>
          <w:szCs w:val="26"/>
        </w:rPr>
      </w:pPr>
    </w:p>
    <w:p w:rsidR="006F7E6C" w:rsidRPr="00024212" w:rsidRDefault="006F7E6C" w:rsidP="006F7E6C">
      <w:pPr>
        <w:pStyle w:val="a3"/>
        <w:spacing w:line="240" w:lineRule="auto"/>
        <w:ind w:firstLine="0"/>
        <w:jc w:val="center"/>
        <w:rPr>
          <w:sz w:val="26"/>
          <w:szCs w:val="26"/>
        </w:rPr>
      </w:pPr>
      <w:r w:rsidRPr="00024212">
        <w:rPr>
          <w:sz w:val="26"/>
          <w:szCs w:val="26"/>
        </w:rPr>
        <w:t>ЗАЯВЛЕНИЕ</w:t>
      </w:r>
    </w:p>
    <w:p w:rsidR="006F7E6C" w:rsidRPr="00024212" w:rsidRDefault="006F7E6C" w:rsidP="006F7E6C">
      <w:pPr>
        <w:pStyle w:val="a3"/>
        <w:spacing w:line="240" w:lineRule="auto"/>
        <w:ind w:firstLine="0"/>
        <w:jc w:val="center"/>
        <w:rPr>
          <w:sz w:val="26"/>
          <w:szCs w:val="26"/>
        </w:rPr>
      </w:pPr>
    </w:p>
    <w:p w:rsidR="006F7E6C" w:rsidRPr="00024212" w:rsidRDefault="006F7E6C" w:rsidP="006F7E6C">
      <w:pPr>
        <w:pStyle w:val="a3"/>
        <w:spacing w:line="240" w:lineRule="auto"/>
        <w:ind w:firstLine="720"/>
        <w:rPr>
          <w:sz w:val="26"/>
          <w:szCs w:val="26"/>
        </w:rPr>
      </w:pPr>
      <w:r w:rsidRPr="00024212">
        <w:rPr>
          <w:sz w:val="26"/>
          <w:szCs w:val="26"/>
        </w:rPr>
        <w:t xml:space="preserve"> Прошу присвоить адрес (зданию, земельному участку, индивидуальному жилому дому, и т.д.) _________________________________________________</w:t>
      </w:r>
    </w:p>
    <w:p w:rsidR="006F7E6C" w:rsidRPr="00024212" w:rsidRDefault="006F7E6C" w:rsidP="006F7E6C">
      <w:pPr>
        <w:pStyle w:val="a3"/>
        <w:spacing w:line="240" w:lineRule="auto"/>
        <w:ind w:firstLine="0"/>
        <w:rPr>
          <w:sz w:val="26"/>
          <w:szCs w:val="26"/>
        </w:rPr>
      </w:pPr>
      <w:r w:rsidRPr="00024212">
        <w:rPr>
          <w:sz w:val="26"/>
          <w:szCs w:val="26"/>
        </w:rPr>
        <w:t>_____________________________________________________________________</w:t>
      </w:r>
    </w:p>
    <w:p w:rsidR="006F7E6C" w:rsidRPr="00024212" w:rsidRDefault="006F7E6C" w:rsidP="006F7E6C">
      <w:pPr>
        <w:pStyle w:val="a3"/>
        <w:spacing w:line="240" w:lineRule="auto"/>
        <w:ind w:firstLine="0"/>
        <w:rPr>
          <w:sz w:val="26"/>
          <w:szCs w:val="26"/>
        </w:rPr>
      </w:pPr>
      <w:r w:rsidRPr="00024212">
        <w:rPr>
          <w:sz w:val="26"/>
          <w:szCs w:val="26"/>
        </w:rPr>
        <w:t xml:space="preserve">                                                 (наименование объекта недвижимости)</w:t>
      </w:r>
    </w:p>
    <w:p w:rsidR="006F7E6C" w:rsidRPr="00024212" w:rsidRDefault="006F7E6C" w:rsidP="006F7E6C">
      <w:pPr>
        <w:pStyle w:val="a3"/>
        <w:spacing w:line="240" w:lineRule="auto"/>
        <w:ind w:firstLine="0"/>
        <w:rPr>
          <w:sz w:val="26"/>
          <w:szCs w:val="26"/>
        </w:rPr>
      </w:pPr>
    </w:p>
    <w:p w:rsidR="006F7E6C" w:rsidRPr="00024212" w:rsidRDefault="006F7E6C" w:rsidP="006F7E6C">
      <w:pPr>
        <w:pStyle w:val="a3"/>
        <w:spacing w:line="240" w:lineRule="auto"/>
        <w:ind w:firstLine="0"/>
        <w:rPr>
          <w:sz w:val="26"/>
          <w:szCs w:val="26"/>
        </w:rPr>
      </w:pPr>
    </w:p>
    <w:p w:rsidR="006F7E6C" w:rsidRPr="00024212" w:rsidRDefault="006F7E6C" w:rsidP="006F7E6C">
      <w:pPr>
        <w:pStyle w:val="a3"/>
        <w:spacing w:line="240" w:lineRule="auto"/>
        <w:ind w:firstLine="720"/>
        <w:rPr>
          <w:sz w:val="26"/>
          <w:szCs w:val="26"/>
        </w:rPr>
      </w:pPr>
      <w:r w:rsidRPr="00024212">
        <w:rPr>
          <w:sz w:val="26"/>
          <w:szCs w:val="26"/>
        </w:rPr>
        <w:t>К заявлению прилагаются:</w:t>
      </w:r>
    </w:p>
    <w:p w:rsidR="006F7E6C" w:rsidRPr="00024212" w:rsidRDefault="006F7E6C" w:rsidP="006F7E6C">
      <w:pPr>
        <w:pStyle w:val="a3"/>
        <w:spacing w:line="240" w:lineRule="auto"/>
        <w:ind w:firstLine="720"/>
        <w:rPr>
          <w:sz w:val="26"/>
          <w:szCs w:val="26"/>
        </w:rPr>
      </w:pPr>
      <w:r w:rsidRPr="00024212">
        <w:rPr>
          <w:sz w:val="26"/>
          <w:szCs w:val="26"/>
        </w:rPr>
        <w:t>1 . ________________________________</w:t>
      </w:r>
    </w:p>
    <w:p w:rsidR="006F7E6C" w:rsidRPr="00024212" w:rsidRDefault="006F7E6C" w:rsidP="006F7E6C">
      <w:pPr>
        <w:pStyle w:val="a3"/>
        <w:spacing w:line="240" w:lineRule="auto"/>
        <w:ind w:firstLine="720"/>
        <w:rPr>
          <w:sz w:val="26"/>
          <w:szCs w:val="26"/>
        </w:rPr>
      </w:pPr>
      <w:r w:rsidRPr="00024212">
        <w:rPr>
          <w:sz w:val="26"/>
          <w:szCs w:val="26"/>
        </w:rPr>
        <w:t>2.  ________________________________</w:t>
      </w:r>
    </w:p>
    <w:p w:rsidR="006F7E6C" w:rsidRPr="00024212" w:rsidRDefault="006F7E6C" w:rsidP="006F7E6C">
      <w:pPr>
        <w:pStyle w:val="a3"/>
        <w:spacing w:line="240" w:lineRule="auto"/>
        <w:ind w:firstLine="720"/>
        <w:rPr>
          <w:sz w:val="26"/>
          <w:szCs w:val="26"/>
        </w:rPr>
      </w:pPr>
      <w:r w:rsidRPr="00024212">
        <w:rPr>
          <w:sz w:val="26"/>
          <w:szCs w:val="26"/>
        </w:rPr>
        <w:t>3.  ________________________________</w:t>
      </w:r>
    </w:p>
    <w:p w:rsidR="006F7E6C" w:rsidRPr="00024212" w:rsidRDefault="006F7E6C" w:rsidP="006F7E6C">
      <w:pPr>
        <w:pStyle w:val="a3"/>
        <w:spacing w:line="240" w:lineRule="auto"/>
        <w:ind w:firstLine="0"/>
        <w:rPr>
          <w:sz w:val="26"/>
          <w:szCs w:val="26"/>
        </w:rPr>
      </w:pPr>
    </w:p>
    <w:p w:rsidR="006F7E6C" w:rsidRPr="00024212" w:rsidRDefault="006F7E6C" w:rsidP="006F7E6C">
      <w:pPr>
        <w:pStyle w:val="a3"/>
        <w:spacing w:line="240" w:lineRule="auto"/>
        <w:ind w:firstLine="720"/>
        <w:rPr>
          <w:sz w:val="26"/>
          <w:szCs w:val="26"/>
        </w:rPr>
      </w:pPr>
      <w:r w:rsidRPr="00024212">
        <w:rPr>
          <w:sz w:val="26"/>
          <w:szCs w:val="26"/>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6F7E6C" w:rsidRPr="00024212" w:rsidRDefault="006F7E6C" w:rsidP="006F7E6C">
      <w:pPr>
        <w:pStyle w:val="a3"/>
        <w:spacing w:line="240" w:lineRule="auto"/>
        <w:ind w:firstLine="0"/>
        <w:rPr>
          <w:sz w:val="26"/>
          <w:szCs w:val="26"/>
        </w:rPr>
      </w:pPr>
    </w:p>
    <w:p w:rsidR="006F7E6C" w:rsidRPr="00024212" w:rsidRDefault="006F7E6C" w:rsidP="006F7E6C">
      <w:pPr>
        <w:pStyle w:val="a3"/>
        <w:spacing w:line="240" w:lineRule="auto"/>
        <w:ind w:firstLine="0"/>
        <w:rPr>
          <w:sz w:val="26"/>
          <w:szCs w:val="26"/>
        </w:rPr>
      </w:pPr>
    </w:p>
    <w:p w:rsidR="006F7E6C" w:rsidRPr="00024212" w:rsidRDefault="006F7E6C" w:rsidP="006F7E6C">
      <w:pPr>
        <w:pStyle w:val="a3"/>
        <w:spacing w:line="240" w:lineRule="auto"/>
        <w:ind w:firstLine="0"/>
        <w:rPr>
          <w:sz w:val="26"/>
          <w:szCs w:val="26"/>
        </w:rPr>
      </w:pPr>
      <w:r w:rsidRPr="00024212">
        <w:rPr>
          <w:sz w:val="26"/>
          <w:szCs w:val="26"/>
        </w:rPr>
        <w:t>«____»____________ 20___г.                           _____________/_______________/</w:t>
      </w:r>
    </w:p>
    <w:p w:rsidR="006F7E6C" w:rsidRPr="00024212" w:rsidRDefault="006F7E6C" w:rsidP="006F7E6C">
      <w:pPr>
        <w:pStyle w:val="a3"/>
        <w:spacing w:line="240" w:lineRule="auto"/>
        <w:ind w:firstLine="0"/>
        <w:rPr>
          <w:sz w:val="26"/>
          <w:szCs w:val="26"/>
        </w:rPr>
      </w:pPr>
      <w:r w:rsidRPr="00024212">
        <w:rPr>
          <w:sz w:val="26"/>
          <w:szCs w:val="26"/>
        </w:rPr>
        <w:t xml:space="preserve">                                                                              </w:t>
      </w:r>
      <w:r w:rsidRPr="00AB2A67">
        <w:rPr>
          <w:sz w:val="18"/>
          <w:szCs w:val="18"/>
        </w:rPr>
        <w:t>(подпись заявителя)</w:t>
      </w:r>
      <w:r w:rsidR="00AB2A67">
        <w:rPr>
          <w:sz w:val="26"/>
          <w:szCs w:val="26"/>
        </w:rPr>
        <w:t xml:space="preserve">           </w:t>
      </w:r>
      <w:proofErr w:type="gramStart"/>
      <w:r w:rsidRPr="00AB2A67">
        <w:rPr>
          <w:sz w:val="18"/>
          <w:szCs w:val="18"/>
        </w:rPr>
        <w:t xml:space="preserve">( </w:t>
      </w:r>
      <w:proofErr w:type="gramEnd"/>
      <w:r w:rsidRPr="00AB2A67">
        <w:rPr>
          <w:sz w:val="18"/>
          <w:szCs w:val="18"/>
        </w:rPr>
        <w:t xml:space="preserve">расшифровка) </w:t>
      </w:r>
    </w:p>
    <w:p w:rsidR="006F7E6C" w:rsidRPr="00E25686" w:rsidRDefault="006F7E6C" w:rsidP="006F7E6C">
      <w:pPr>
        <w:pageBreakBefore/>
        <w:rPr>
          <w:rStyle w:val="FontStyle39"/>
          <w:sz w:val="28"/>
          <w:szCs w:val="28"/>
        </w:rPr>
      </w:pPr>
    </w:p>
    <w:p w:rsidR="006F7E6C" w:rsidRPr="00F21452" w:rsidRDefault="006F7E6C" w:rsidP="006F7E6C">
      <w:pPr>
        <w:jc w:val="right"/>
        <w:rPr>
          <w:rStyle w:val="FontStyle39"/>
        </w:rPr>
      </w:pPr>
      <w:r w:rsidRPr="00E25686">
        <w:rPr>
          <w:rStyle w:val="FontStyle39"/>
          <w:sz w:val="28"/>
          <w:szCs w:val="28"/>
        </w:rPr>
        <w:t xml:space="preserve">                                      </w:t>
      </w:r>
      <w:r w:rsidRPr="00F21452">
        <w:rPr>
          <w:rStyle w:val="FontStyle39"/>
        </w:rPr>
        <w:t xml:space="preserve">Приложение №2  </w:t>
      </w:r>
    </w:p>
    <w:p w:rsidR="00F21452" w:rsidRPr="00024212" w:rsidRDefault="00F21452" w:rsidP="00F21452">
      <w:pPr>
        <w:jc w:val="right"/>
        <w:rPr>
          <w:rStyle w:val="FontStyle39"/>
          <w:sz w:val="24"/>
          <w:szCs w:val="24"/>
        </w:rPr>
      </w:pPr>
      <w:r w:rsidRPr="00024212">
        <w:rPr>
          <w:rStyle w:val="FontStyle39"/>
          <w:sz w:val="24"/>
          <w:szCs w:val="24"/>
        </w:rPr>
        <w:t>к  административному  регламенту</w:t>
      </w:r>
      <w:r w:rsidRPr="00024212">
        <w:rPr>
          <w:sz w:val="24"/>
        </w:rPr>
        <w:t xml:space="preserve"> предоставления</w:t>
      </w:r>
    </w:p>
    <w:p w:rsidR="00F21452" w:rsidRPr="00024212" w:rsidRDefault="00F21452" w:rsidP="00F21452">
      <w:pPr>
        <w:ind w:firstLine="709"/>
        <w:jc w:val="right"/>
        <w:rPr>
          <w:sz w:val="24"/>
        </w:rPr>
      </w:pPr>
      <w:r w:rsidRPr="00024212">
        <w:rPr>
          <w:sz w:val="24"/>
        </w:rPr>
        <w:t>муниципальной услуги «Присвоение, изменение,</w:t>
      </w:r>
    </w:p>
    <w:p w:rsidR="00F21452" w:rsidRPr="00024212" w:rsidRDefault="00F21452" w:rsidP="00F21452">
      <w:pPr>
        <w:ind w:firstLine="709"/>
        <w:jc w:val="right"/>
        <w:rPr>
          <w:sz w:val="24"/>
        </w:rPr>
      </w:pPr>
      <w:r w:rsidRPr="00024212">
        <w:rPr>
          <w:sz w:val="24"/>
        </w:rPr>
        <w:t xml:space="preserve"> упразднение наименований объектов </w:t>
      </w:r>
      <w:proofErr w:type="gramStart"/>
      <w:r w:rsidRPr="00024212">
        <w:rPr>
          <w:sz w:val="24"/>
        </w:rPr>
        <w:t>уличной</w:t>
      </w:r>
      <w:proofErr w:type="gramEnd"/>
      <w:r w:rsidRPr="00024212">
        <w:rPr>
          <w:sz w:val="24"/>
        </w:rPr>
        <w:t xml:space="preserve"> </w:t>
      </w:r>
    </w:p>
    <w:p w:rsidR="00F21452" w:rsidRPr="00024212" w:rsidRDefault="00F21452" w:rsidP="00F21452">
      <w:pPr>
        <w:ind w:firstLine="709"/>
        <w:jc w:val="right"/>
        <w:rPr>
          <w:sz w:val="24"/>
        </w:rPr>
      </w:pPr>
      <w:r w:rsidRPr="00024212">
        <w:rPr>
          <w:sz w:val="24"/>
        </w:rPr>
        <w:t xml:space="preserve">сети, адресации объектов недвижимости </w:t>
      </w:r>
      <w:proofErr w:type="gramStart"/>
      <w:r w:rsidRPr="00024212">
        <w:rPr>
          <w:sz w:val="24"/>
        </w:rPr>
        <w:t>на</w:t>
      </w:r>
      <w:proofErr w:type="gramEnd"/>
      <w:r w:rsidRPr="00024212">
        <w:rPr>
          <w:sz w:val="24"/>
        </w:rPr>
        <w:t xml:space="preserve"> </w:t>
      </w:r>
    </w:p>
    <w:p w:rsidR="00F21452" w:rsidRPr="00024212" w:rsidRDefault="00F21452" w:rsidP="00F21452">
      <w:pPr>
        <w:ind w:firstLine="709"/>
        <w:jc w:val="right"/>
        <w:rPr>
          <w:sz w:val="24"/>
        </w:rPr>
      </w:pPr>
      <w:r w:rsidRPr="00024212">
        <w:rPr>
          <w:sz w:val="24"/>
        </w:rPr>
        <w:t xml:space="preserve">территории Караваевского сельского поселения </w:t>
      </w:r>
    </w:p>
    <w:p w:rsidR="00F21452" w:rsidRPr="00024212" w:rsidRDefault="00F21452" w:rsidP="00F21452">
      <w:pPr>
        <w:ind w:firstLine="709"/>
        <w:jc w:val="right"/>
        <w:rPr>
          <w:sz w:val="24"/>
        </w:rPr>
      </w:pPr>
      <w:r w:rsidRPr="00024212">
        <w:rPr>
          <w:sz w:val="24"/>
        </w:rPr>
        <w:t>Сычевского  района  Смоленской области»</w:t>
      </w:r>
    </w:p>
    <w:p w:rsidR="00F21452" w:rsidRPr="00024212" w:rsidRDefault="00AB2A67" w:rsidP="00AB2A67">
      <w:pPr>
        <w:ind w:firstLine="709"/>
        <w:jc w:val="center"/>
        <w:rPr>
          <w:sz w:val="24"/>
        </w:rPr>
      </w:pPr>
      <w:r>
        <w:rPr>
          <w:sz w:val="24"/>
        </w:rPr>
        <w:t xml:space="preserve">                                                                                                                          </w:t>
      </w:r>
      <w:r w:rsidR="00F21452" w:rsidRPr="00024212">
        <w:rPr>
          <w:sz w:val="24"/>
        </w:rPr>
        <w:t xml:space="preserve">от </w:t>
      </w:r>
      <w:r>
        <w:rPr>
          <w:sz w:val="24"/>
        </w:rPr>
        <w:t xml:space="preserve">28.01.2022г. </w:t>
      </w:r>
      <w:r w:rsidR="00F21452" w:rsidRPr="00024212">
        <w:rPr>
          <w:sz w:val="24"/>
        </w:rPr>
        <w:t xml:space="preserve">  №</w:t>
      </w:r>
      <w:r>
        <w:rPr>
          <w:sz w:val="24"/>
        </w:rPr>
        <w:t xml:space="preserve"> 3</w:t>
      </w:r>
    </w:p>
    <w:p w:rsidR="006F7E6C" w:rsidRPr="00E25686" w:rsidRDefault="006F7E6C" w:rsidP="006F7E6C">
      <w:pPr>
        <w:ind w:firstLine="709"/>
        <w:jc w:val="right"/>
        <w:rPr>
          <w:rStyle w:val="FontStyle39"/>
          <w:sz w:val="28"/>
          <w:szCs w:val="28"/>
        </w:rPr>
      </w:pPr>
    </w:p>
    <w:p w:rsidR="006F7E6C" w:rsidRPr="00E25686" w:rsidRDefault="006F7E6C" w:rsidP="006F7E6C">
      <w:pPr>
        <w:rPr>
          <w:szCs w:val="28"/>
        </w:rPr>
      </w:pPr>
    </w:p>
    <w:p w:rsidR="006F7E6C" w:rsidRPr="00E25686" w:rsidRDefault="006F7E6C" w:rsidP="006F7E6C">
      <w:pPr>
        <w:ind w:firstLine="709"/>
        <w:jc w:val="center"/>
        <w:rPr>
          <w:b/>
          <w:szCs w:val="28"/>
        </w:rPr>
      </w:pPr>
      <w:r w:rsidRPr="00E25686">
        <w:rPr>
          <w:rStyle w:val="FontStyle39"/>
          <w:b/>
          <w:sz w:val="28"/>
          <w:szCs w:val="28"/>
        </w:rPr>
        <w:t>Блок-схема предоставления муниципальной услуги</w:t>
      </w:r>
      <w:r w:rsidRPr="00E25686">
        <w:rPr>
          <w:b/>
          <w:szCs w:val="28"/>
        </w:rPr>
        <w:t xml:space="preserve"> </w:t>
      </w:r>
    </w:p>
    <w:p w:rsidR="006F7E6C" w:rsidRPr="00E25686" w:rsidRDefault="00AD770A" w:rsidP="006F7E6C">
      <w:pPr>
        <w:ind w:firstLine="709"/>
        <w:jc w:val="center"/>
        <w:rPr>
          <w:b/>
          <w:szCs w:val="28"/>
        </w:rPr>
      </w:pPr>
      <w:r>
        <w:rPr>
          <w:b/>
          <w:noProof/>
          <w:szCs w:val="28"/>
          <w:lang w:eastAsia="ru-RU"/>
        </w:rPr>
        <w:pict>
          <v:shapetype id="_x0000_t32" coordsize="21600,21600" o:spt="32" o:oned="t" path="m,l21600,21600e" filled="f">
            <v:path arrowok="t" fillok="f" o:connecttype="none"/>
            <o:lock v:ext="edit" shapetype="t"/>
          </v:shapetype>
          <v:shape id="_x0000_s1035" type="#_x0000_t32" style="position:absolute;left:0;text-align:left;margin-left:66.3pt;margin-top:211.85pt;width:0;height:17.25pt;flip:y;z-index:251661312" o:connectortype="straight">
            <v:stroke startarrow="block" endarrow="block"/>
          </v:shape>
        </w:pict>
      </w:r>
      <w:r>
        <w:rPr>
          <w:b/>
          <w:noProof/>
          <w:szCs w:val="28"/>
          <w:lang w:eastAsia="ru-RU"/>
        </w:rPr>
        <w:pict>
          <v:shape id="_x0000_s1032" type="#_x0000_t32" style="position:absolute;left:0;text-align:left;margin-left:219.3pt;margin-top:37.85pt;width:0;height:16.55pt;z-index:251660288" o:connectortype="straight">
            <v:stroke startarrow="block" endarrow="block"/>
          </v:shape>
        </w:pict>
      </w:r>
      <w:r>
        <w:rPr>
          <w:b/>
          <w:szCs w:val="28"/>
        </w:rPr>
        <w:pict>
          <v:shapetype id="_x0000_t202" coordsize="21600,21600" o:spt="202" path="m,l,21600r21600,l21600,xe">
            <v:stroke joinstyle="miter"/>
            <v:path gradientshapeok="t" o:connecttype="rect"/>
          </v:shapetype>
          <v:shape id="_x0000_s1028" type="#_x0000_t202" style="position:absolute;left:0;text-align:left;margin-left:-27pt;margin-top:20.2pt;width:540pt;height:460.5pt;z-index:251657216;mso-wrap-distance-left:0;mso-wrap-distance-right:9.05pt;mso-position-horizontal-relative:margin" stroked="f">
            <v:fill opacity="0" color2="black"/>
            <v:textbox inset="0,0,0,0">
              <w:txbxContent>
                <w:tbl>
                  <w:tblPr>
                    <w:tblW w:w="10585" w:type="dxa"/>
                    <w:tblLayout w:type="fixed"/>
                    <w:tblCellMar>
                      <w:left w:w="0" w:type="dxa"/>
                      <w:right w:w="0" w:type="dxa"/>
                    </w:tblCellMar>
                    <w:tblLook w:val="0000"/>
                  </w:tblPr>
                  <w:tblGrid>
                    <w:gridCol w:w="3473"/>
                    <w:gridCol w:w="667"/>
                    <w:gridCol w:w="221"/>
                    <w:gridCol w:w="1559"/>
                    <w:gridCol w:w="567"/>
                    <w:gridCol w:w="460"/>
                    <w:gridCol w:w="958"/>
                    <w:gridCol w:w="2516"/>
                    <w:gridCol w:w="144"/>
                    <w:gridCol w:w="20"/>
                  </w:tblGrid>
                  <w:tr w:rsidR="006F7E6C">
                    <w:trPr>
                      <w:gridAfter w:val="1"/>
                      <w:wAfter w:w="20" w:type="dxa"/>
                    </w:trPr>
                    <w:tc>
                      <w:tcPr>
                        <w:tcW w:w="3473" w:type="dxa"/>
                        <w:shd w:val="clear" w:color="auto" w:fill="auto"/>
                      </w:tcPr>
                      <w:p w:rsidR="006F7E6C" w:rsidRDefault="006F7E6C">
                        <w:pPr>
                          <w:widowControl w:val="0"/>
                          <w:snapToGrid w:val="0"/>
                          <w:jc w:val="center"/>
                          <w:rPr>
                            <w:rFonts w:eastAsia="Andale Sans UI"/>
                            <w:kern w:val="1"/>
                            <w:szCs w:val="28"/>
                          </w:rPr>
                        </w:pPr>
                      </w:p>
                    </w:tc>
                    <w:tc>
                      <w:tcPr>
                        <w:tcW w:w="3474" w:type="dxa"/>
                        <w:gridSpan w:val="5"/>
                        <w:tcBorders>
                          <w:top w:val="single" w:sz="4" w:space="0" w:color="000000"/>
                          <w:left w:val="single" w:sz="4" w:space="0" w:color="000000"/>
                          <w:bottom w:val="single" w:sz="4" w:space="0" w:color="000000"/>
                        </w:tcBorders>
                        <w:shd w:val="clear" w:color="auto" w:fill="auto"/>
                      </w:tcPr>
                      <w:p w:rsidR="006F7E6C" w:rsidRDefault="006F7E6C">
                        <w:pPr>
                          <w:widowControl w:val="0"/>
                          <w:snapToGrid w:val="0"/>
                          <w:jc w:val="center"/>
                          <w:rPr>
                            <w:szCs w:val="28"/>
                          </w:rPr>
                        </w:pPr>
                        <w:r>
                          <w:rPr>
                            <w:szCs w:val="28"/>
                          </w:rPr>
                          <w:t>заявитель</w:t>
                        </w:r>
                      </w:p>
                    </w:tc>
                    <w:tc>
                      <w:tcPr>
                        <w:tcW w:w="3474" w:type="dxa"/>
                        <w:gridSpan w:val="2"/>
                        <w:tcBorders>
                          <w:left w:val="single" w:sz="4" w:space="0" w:color="000000"/>
                        </w:tcBorders>
                        <w:shd w:val="clear" w:color="auto" w:fill="auto"/>
                      </w:tcPr>
                      <w:p w:rsidR="006F7E6C" w:rsidRDefault="006F7E6C">
                        <w:pPr>
                          <w:widowControl w:val="0"/>
                          <w:snapToGrid w:val="0"/>
                          <w:jc w:val="center"/>
                          <w:rPr>
                            <w:rFonts w:eastAsia="Andale Sans UI"/>
                            <w:kern w:val="1"/>
                            <w:szCs w:val="28"/>
                          </w:rPr>
                        </w:pPr>
                      </w:p>
                    </w:tc>
                    <w:tc>
                      <w:tcPr>
                        <w:tcW w:w="144" w:type="dxa"/>
                        <w:shd w:val="clear" w:color="auto" w:fill="auto"/>
                      </w:tcPr>
                      <w:p w:rsidR="006F7E6C" w:rsidRDefault="006F7E6C">
                        <w:pPr>
                          <w:widowControl w:val="0"/>
                          <w:snapToGrid w:val="0"/>
                          <w:rPr>
                            <w:rFonts w:eastAsia="Andale Sans UI"/>
                            <w:kern w:val="1"/>
                            <w:szCs w:val="28"/>
                          </w:rPr>
                        </w:pPr>
                      </w:p>
                    </w:tc>
                  </w:tr>
                  <w:tr w:rsidR="006F7E6C">
                    <w:trPr>
                      <w:gridAfter w:val="1"/>
                      <w:wAfter w:w="20" w:type="dxa"/>
                    </w:trPr>
                    <w:tc>
                      <w:tcPr>
                        <w:tcW w:w="3473" w:type="dxa"/>
                        <w:tcBorders>
                          <w:bottom w:val="single" w:sz="4" w:space="0" w:color="000000"/>
                        </w:tcBorders>
                        <w:shd w:val="clear" w:color="auto" w:fill="auto"/>
                      </w:tcPr>
                      <w:p w:rsidR="006F7E6C" w:rsidRDefault="006F7E6C">
                        <w:pPr>
                          <w:widowControl w:val="0"/>
                          <w:snapToGrid w:val="0"/>
                          <w:jc w:val="center"/>
                          <w:rPr>
                            <w:rFonts w:eastAsia="Andale Sans UI"/>
                            <w:kern w:val="1"/>
                            <w:sz w:val="20"/>
                            <w:szCs w:val="28"/>
                          </w:rPr>
                        </w:pPr>
                      </w:p>
                    </w:tc>
                    <w:tc>
                      <w:tcPr>
                        <w:tcW w:w="3474" w:type="dxa"/>
                        <w:gridSpan w:val="5"/>
                        <w:tcBorders>
                          <w:top w:val="single" w:sz="4" w:space="0" w:color="000000"/>
                          <w:bottom w:val="single" w:sz="4" w:space="0" w:color="000000"/>
                        </w:tcBorders>
                        <w:shd w:val="clear" w:color="auto" w:fill="auto"/>
                      </w:tcPr>
                      <w:p w:rsidR="006F7E6C" w:rsidRDefault="006F7E6C">
                        <w:pPr>
                          <w:widowControl w:val="0"/>
                          <w:snapToGrid w:val="0"/>
                          <w:jc w:val="center"/>
                          <w:rPr>
                            <w:rFonts w:eastAsia="Andale Sans UI"/>
                            <w:kern w:val="1"/>
                            <w:szCs w:val="28"/>
                          </w:rPr>
                        </w:pPr>
                      </w:p>
                    </w:tc>
                    <w:tc>
                      <w:tcPr>
                        <w:tcW w:w="3474" w:type="dxa"/>
                        <w:gridSpan w:val="2"/>
                        <w:tcBorders>
                          <w:bottom w:val="single" w:sz="4" w:space="0" w:color="000000"/>
                        </w:tcBorders>
                        <w:shd w:val="clear" w:color="auto" w:fill="auto"/>
                      </w:tcPr>
                      <w:p w:rsidR="006F7E6C" w:rsidRDefault="006F7E6C">
                        <w:pPr>
                          <w:widowControl w:val="0"/>
                          <w:snapToGrid w:val="0"/>
                          <w:jc w:val="center"/>
                          <w:rPr>
                            <w:rFonts w:eastAsia="Andale Sans UI"/>
                            <w:kern w:val="1"/>
                            <w:szCs w:val="28"/>
                          </w:rPr>
                        </w:pPr>
                      </w:p>
                    </w:tc>
                    <w:tc>
                      <w:tcPr>
                        <w:tcW w:w="144" w:type="dxa"/>
                        <w:shd w:val="clear" w:color="auto" w:fill="auto"/>
                      </w:tcPr>
                      <w:p w:rsidR="006F7E6C" w:rsidRDefault="006F7E6C">
                        <w:pPr>
                          <w:widowControl w:val="0"/>
                          <w:snapToGrid w:val="0"/>
                          <w:rPr>
                            <w:rFonts w:eastAsia="Andale Sans UI"/>
                            <w:kern w:val="1"/>
                            <w:szCs w:val="28"/>
                          </w:rPr>
                        </w:pPr>
                      </w:p>
                    </w:tc>
                  </w:tr>
                  <w:tr w:rsidR="006F7E6C">
                    <w:tblPrEx>
                      <w:tblCellMar>
                        <w:left w:w="108" w:type="dxa"/>
                        <w:right w:w="108" w:type="dxa"/>
                      </w:tblCellMar>
                    </w:tblPrEx>
                    <w:tc>
                      <w:tcPr>
                        <w:tcW w:w="10585" w:type="dxa"/>
                        <w:gridSpan w:val="10"/>
                        <w:tcBorders>
                          <w:top w:val="single" w:sz="4" w:space="0" w:color="000000"/>
                          <w:left w:val="single" w:sz="4" w:space="0" w:color="000000"/>
                          <w:bottom w:val="single" w:sz="4" w:space="0" w:color="000000"/>
                          <w:right w:val="single" w:sz="4" w:space="0" w:color="000000"/>
                        </w:tcBorders>
                        <w:shd w:val="clear" w:color="auto" w:fill="auto"/>
                      </w:tcPr>
                      <w:p w:rsidR="006F7E6C" w:rsidRDefault="006F7E6C">
                        <w:pPr>
                          <w:widowControl w:val="0"/>
                          <w:snapToGrid w:val="0"/>
                          <w:jc w:val="center"/>
                          <w:rPr>
                            <w:szCs w:val="28"/>
                          </w:rPr>
                        </w:pPr>
                        <w:r>
                          <w:rPr>
                            <w:szCs w:val="28"/>
                          </w:rPr>
                          <w:t>Заявление о предоставлении услуги с необходимым комплектом документов</w:t>
                        </w:r>
                      </w:p>
                    </w:tc>
                  </w:tr>
                  <w:tr w:rsidR="006F7E6C">
                    <w:trPr>
                      <w:gridAfter w:val="1"/>
                      <w:wAfter w:w="20" w:type="dxa"/>
                    </w:trPr>
                    <w:tc>
                      <w:tcPr>
                        <w:tcW w:w="3473" w:type="dxa"/>
                        <w:tcBorders>
                          <w:top w:val="single" w:sz="4" w:space="0" w:color="000000"/>
                          <w:bottom w:val="single" w:sz="4" w:space="0" w:color="000000"/>
                        </w:tcBorders>
                        <w:shd w:val="clear" w:color="auto" w:fill="auto"/>
                      </w:tcPr>
                      <w:p w:rsidR="006F7E6C" w:rsidRDefault="006F7E6C">
                        <w:pPr>
                          <w:widowControl w:val="0"/>
                          <w:snapToGrid w:val="0"/>
                          <w:jc w:val="center"/>
                          <w:rPr>
                            <w:rFonts w:eastAsia="Andale Sans UI"/>
                            <w:kern w:val="1"/>
                            <w:sz w:val="20"/>
                            <w:szCs w:val="28"/>
                          </w:rPr>
                        </w:pPr>
                      </w:p>
                    </w:tc>
                    <w:tc>
                      <w:tcPr>
                        <w:tcW w:w="3474" w:type="dxa"/>
                        <w:gridSpan w:val="5"/>
                        <w:tcBorders>
                          <w:top w:val="single" w:sz="4" w:space="0" w:color="000000"/>
                          <w:bottom w:val="single" w:sz="4" w:space="0" w:color="000000"/>
                        </w:tcBorders>
                        <w:shd w:val="clear" w:color="auto" w:fill="auto"/>
                      </w:tcPr>
                      <w:p w:rsidR="006F7E6C" w:rsidRDefault="006F7E6C">
                        <w:pPr>
                          <w:widowControl w:val="0"/>
                          <w:snapToGrid w:val="0"/>
                          <w:jc w:val="center"/>
                          <w:rPr>
                            <w:rFonts w:eastAsia="Andale Sans UI"/>
                            <w:kern w:val="1"/>
                            <w:szCs w:val="28"/>
                          </w:rPr>
                        </w:pPr>
                      </w:p>
                    </w:tc>
                    <w:tc>
                      <w:tcPr>
                        <w:tcW w:w="3474" w:type="dxa"/>
                        <w:gridSpan w:val="2"/>
                        <w:tcBorders>
                          <w:top w:val="single" w:sz="4" w:space="0" w:color="000000"/>
                          <w:bottom w:val="single" w:sz="4" w:space="0" w:color="000000"/>
                        </w:tcBorders>
                        <w:shd w:val="clear" w:color="auto" w:fill="auto"/>
                      </w:tcPr>
                      <w:p w:rsidR="006F7E6C" w:rsidRDefault="006F7E6C">
                        <w:pPr>
                          <w:widowControl w:val="0"/>
                          <w:snapToGrid w:val="0"/>
                          <w:jc w:val="center"/>
                          <w:rPr>
                            <w:rFonts w:eastAsia="Andale Sans UI"/>
                            <w:kern w:val="1"/>
                            <w:szCs w:val="28"/>
                          </w:rPr>
                        </w:pPr>
                      </w:p>
                    </w:tc>
                    <w:tc>
                      <w:tcPr>
                        <w:tcW w:w="144" w:type="dxa"/>
                        <w:shd w:val="clear" w:color="auto" w:fill="auto"/>
                      </w:tcPr>
                      <w:p w:rsidR="006F7E6C" w:rsidRDefault="006F7E6C">
                        <w:pPr>
                          <w:widowControl w:val="0"/>
                          <w:snapToGrid w:val="0"/>
                          <w:rPr>
                            <w:rFonts w:eastAsia="Andale Sans UI"/>
                            <w:kern w:val="1"/>
                            <w:sz w:val="24"/>
                          </w:rPr>
                        </w:pPr>
                      </w:p>
                    </w:tc>
                  </w:tr>
                  <w:tr w:rsidR="006F7E6C">
                    <w:tblPrEx>
                      <w:tblCellMar>
                        <w:left w:w="108" w:type="dxa"/>
                        <w:right w:w="108" w:type="dxa"/>
                      </w:tblCellMar>
                    </w:tblPrEx>
                    <w:tc>
                      <w:tcPr>
                        <w:tcW w:w="10585" w:type="dxa"/>
                        <w:gridSpan w:val="10"/>
                        <w:tcBorders>
                          <w:top w:val="single" w:sz="4" w:space="0" w:color="000000"/>
                          <w:left w:val="single" w:sz="4" w:space="0" w:color="000000"/>
                          <w:bottom w:val="single" w:sz="4" w:space="0" w:color="000000"/>
                          <w:right w:val="single" w:sz="4" w:space="0" w:color="000000"/>
                        </w:tcBorders>
                        <w:shd w:val="clear" w:color="auto" w:fill="auto"/>
                      </w:tcPr>
                      <w:p w:rsidR="006F7E6C" w:rsidRDefault="006F7E6C">
                        <w:pPr>
                          <w:widowControl w:val="0"/>
                          <w:snapToGrid w:val="0"/>
                          <w:ind w:firstLine="709"/>
                          <w:jc w:val="center"/>
                          <w:rPr>
                            <w:rStyle w:val="FontStyle39"/>
                            <w:szCs w:val="28"/>
                          </w:rPr>
                        </w:pPr>
                        <w:r>
                          <w:rPr>
                            <w:rStyle w:val="FontStyle39"/>
                            <w:szCs w:val="28"/>
                          </w:rPr>
                          <w:t xml:space="preserve">проверка наличия всех необходимых документов, в соответствии с перечнем, установленным пунктами </w:t>
                        </w:r>
                        <w:r>
                          <w:rPr>
                            <w:rStyle w:val="FontStyle40"/>
                            <w:szCs w:val="28"/>
                          </w:rPr>
                          <w:t>2</w:t>
                        </w:r>
                        <w:r>
                          <w:rPr>
                            <w:rStyle w:val="FontStyle39"/>
                            <w:szCs w:val="28"/>
                          </w:rPr>
                          <w:t>.6.1, 2.6.4 настоящего Административного регламента;</w:t>
                        </w:r>
                      </w:p>
                    </w:tc>
                  </w:tr>
                  <w:tr w:rsidR="006F7E6C">
                    <w:trPr>
                      <w:gridAfter w:val="1"/>
                      <w:wAfter w:w="20" w:type="dxa"/>
                    </w:trPr>
                    <w:tc>
                      <w:tcPr>
                        <w:tcW w:w="10421" w:type="dxa"/>
                        <w:gridSpan w:val="8"/>
                        <w:tcBorders>
                          <w:top w:val="single" w:sz="4" w:space="0" w:color="000000"/>
                        </w:tcBorders>
                        <w:shd w:val="clear" w:color="auto" w:fill="auto"/>
                      </w:tcPr>
                      <w:p w:rsidR="006F7E6C" w:rsidRDefault="006F7E6C">
                        <w:pPr>
                          <w:widowControl w:val="0"/>
                          <w:snapToGrid w:val="0"/>
                          <w:ind w:firstLine="709"/>
                          <w:jc w:val="both"/>
                          <w:rPr>
                            <w:rFonts w:eastAsia="Andale Sans UI"/>
                            <w:kern w:val="1"/>
                            <w:sz w:val="20"/>
                            <w:szCs w:val="28"/>
                          </w:rPr>
                        </w:pPr>
                      </w:p>
                    </w:tc>
                    <w:tc>
                      <w:tcPr>
                        <w:tcW w:w="144" w:type="dxa"/>
                        <w:shd w:val="clear" w:color="auto" w:fill="auto"/>
                      </w:tcPr>
                      <w:p w:rsidR="006F7E6C" w:rsidRDefault="006F7E6C">
                        <w:pPr>
                          <w:widowControl w:val="0"/>
                          <w:snapToGrid w:val="0"/>
                          <w:rPr>
                            <w:rFonts w:eastAsia="Andale Sans UI"/>
                            <w:kern w:val="1"/>
                            <w:szCs w:val="28"/>
                          </w:rPr>
                        </w:pPr>
                      </w:p>
                    </w:tc>
                  </w:tr>
                  <w:tr w:rsidR="006F7E6C">
                    <w:tc>
                      <w:tcPr>
                        <w:tcW w:w="3473" w:type="dxa"/>
                        <w:tcBorders>
                          <w:top w:val="single" w:sz="4" w:space="0" w:color="000000"/>
                          <w:left w:val="single" w:sz="4" w:space="0" w:color="000000"/>
                          <w:bottom w:val="single" w:sz="4" w:space="0" w:color="000000"/>
                        </w:tcBorders>
                        <w:shd w:val="clear" w:color="auto" w:fill="auto"/>
                      </w:tcPr>
                      <w:p w:rsidR="006F7E6C" w:rsidRDefault="006F7E6C">
                        <w:pPr>
                          <w:widowControl w:val="0"/>
                          <w:snapToGrid w:val="0"/>
                          <w:jc w:val="center"/>
                          <w:rPr>
                            <w:szCs w:val="28"/>
                          </w:rPr>
                        </w:pPr>
                        <w:r>
                          <w:rPr>
                            <w:szCs w:val="28"/>
                          </w:rPr>
                          <w:t>документы соответствуют</w:t>
                        </w:r>
                      </w:p>
                    </w:tc>
                    <w:tc>
                      <w:tcPr>
                        <w:tcW w:w="3014" w:type="dxa"/>
                        <w:gridSpan w:val="4"/>
                        <w:tcBorders>
                          <w:left w:val="single" w:sz="4" w:space="0" w:color="000000"/>
                        </w:tcBorders>
                        <w:shd w:val="clear" w:color="auto" w:fill="auto"/>
                      </w:tcPr>
                      <w:p w:rsidR="006F7E6C" w:rsidRDefault="006F7E6C">
                        <w:pPr>
                          <w:widowControl w:val="0"/>
                          <w:snapToGrid w:val="0"/>
                          <w:jc w:val="center"/>
                          <w:rPr>
                            <w:rFonts w:eastAsia="Andale Sans UI"/>
                            <w:kern w:val="1"/>
                            <w:szCs w:val="28"/>
                          </w:rPr>
                        </w:pPr>
                      </w:p>
                    </w:tc>
                    <w:tc>
                      <w:tcPr>
                        <w:tcW w:w="4098" w:type="dxa"/>
                        <w:gridSpan w:val="5"/>
                        <w:tcBorders>
                          <w:top w:val="single" w:sz="4" w:space="0" w:color="000000"/>
                          <w:left w:val="single" w:sz="4" w:space="0" w:color="000000"/>
                          <w:bottom w:val="single" w:sz="4" w:space="0" w:color="000000"/>
                          <w:right w:val="single" w:sz="4" w:space="0" w:color="000000"/>
                        </w:tcBorders>
                        <w:shd w:val="clear" w:color="auto" w:fill="auto"/>
                      </w:tcPr>
                      <w:p w:rsidR="006F7E6C" w:rsidRDefault="006F7E6C">
                        <w:pPr>
                          <w:widowControl w:val="0"/>
                          <w:snapToGrid w:val="0"/>
                          <w:jc w:val="center"/>
                          <w:rPr>
                            <w:szCs w:val="28"/>
                          </w:rPr>
                        </w:pPr>
                        <w:r>
                          <w:rPr>
                            <w:szCs w:val="28"/>
                          </w:rPr>
                          <w:t>документы не соответствуют</w:t>
                        </w:r>
                      </w:p>
                    </w:tc>
                  </w:tr>
                  <w:tr w:rsidR="006F7E6C">
                    <w:trPr>
                      <w:gridAfter w:val="1"/>
                      <w:wAfter w:w="20" w:type="dxa"/>
                    </w:trPr>
                    <w:tc>
                      <w:tcPr>
                        <w:tcW w:w="3473" w:type="dxa"/>
                        <w:tcBorders>
                          <w:top w:val="single" w:sz="4" w:space="0" w:color="000000"/>
                        </w:tcBorders>
                        <w:shd w:val="clear" w:color="auto" w:fill="auto"/>
                      </w:tcPr>
                      <w:p w:rsidR="006F7E6C" w:rsidRDefault="00CD30C5">
                        <w:pPr>
                          <w:widowControl w:val="0"/>
                          <w:snapToGrid w:val="0"/>
                          <w:jc w:val="center"/>
                          <w:rPr>
                            <w:rFonts w:eastAsia="Andale Sans UI"/>
                            <w:kern w:val="1"/>
                            <w:sz w:val="20"/>
                            <w:szCs w:val="28"/>
                          </w:rPr>
                        </w:pPr>
                        <w:r w:rsidRPr="00AD770A">
                          <w:rPr>
                            <w:rFonts w:eastAsia="Andale Sans UI"/>
                            <w:kern w:val="1"/>
                            <w:sz w:val="20"/>
                            <w:szCs w:val="28"/>
                          </w:rPr>
                          <w:pict>
                            <v:shape id="_x0000_i1026" type="#_x0000_t75" style="width:6.75pt;height:18pt">
                              <v:imagedata r:id="rId12" o:title=""/>
                            </v:shape>
                          </w:pict>
                        </w:r>
                      </w:p>
                    </w:tc>
                    <w:tc>
                      <w:tcPr>
                        <w:tcW w:w="3014" w:type="dxa"/>
                        <w:gridSpan w:val="4"/>
                        <w:shd w:val="clear" w:color="auto" w:fill="auto"/>
                      </w:tcPr>
                      <w:p w:rsidR="006F7E6C" w:rsidRDefault="006F7E6C">
                        <w:pPr>
                          <w:widowControl w:val="0"/>
                          <w:snapToGrid w:val="0"/>
                          <w:jc w:val="center"/>
                          <w:rPr>
                            <w:rFonts w:eastAsia="Andale Sans UI"/>
                            <w:kern w:val="1"/>
                            <w:szCs w:val="28"/>
                          </w:rPr>
                        </w:pPr>
                      </w:p>
                    </w:tc>
                    <w:tc>
                      <w:tcPr>
                        <w:tcW w:w="3934" w:type="dxa"/>
                        <w:gridSpan w:val="3"/>
                        <w:tcBorders>
                          <w:bottom w:val="single" w:sz="4" w:space="0" w:color="000000"/>
                        </w:tcBorders>
                        <w:shd w:val="clear" w:color="auto" w:fill="auto"/>
                      </w:tcPr>
                      <w:p w:rsidR="006F7E6C" w:rsidRDefault="00CD30C5">
                        <w:pPr>
                          <w:widowControl w:val="0"/>
                          <w:snapToGrid w:val="0"/>
                          <w:jc w:val="center"/>
                          <w:rPr>
                            <w:rFonts w:eastAsia="Andale Sans UI"/>
                            <w:kern w:val="1"/>
                            <w:szCs w:val="28"/>
                          </w:rPr>
                        </w:pPr>
                        <w:r w:rsidRPr="00AD770A">
                          <w:rPr>
                            <w:rFonts w:eastAsia="Andale Sans UI"/>
                            <w:kern w:val="1"/>
                            <w:sz w:val="20"/>
                            <w:szCs w:val="28"/>
                          </w:rPr>
                          <w:pict>
                            <v:shape id="_x0000_i1028" type="#_x0000_t75" style="width:6.75pt;height:18pt">
                              <v:imagedata r:id="rId13" o:title=""/>
                            </v:shape>
                          </w:pict>
                        </w:r>
                      </w:p>
                    </w:tc>
                    <w:tc>
                      <w:tcPr>
                        <w:tcW w:w="144" w:type="dxa"/>
                        <w:shd w:val="clear" w:color="auto" w:fill="auto"/>
                      </w:tcPr>
                      <w:p w:rsidR="006F7E6C" w:rsidRDefault="006F7E6C">
                        <w:pPr>
                          <w:widowControl w:val="0"/>
                          <w:snapToGrid w:val="0"/>
                          <w:rPr>
                            <w:rFonts w:eastAsia="Andale Sans UI"/>
                            <w:kern w:val="1"/>
                            <w:sz w:val="24"/>
                          </w:rPr>
                        </w:pPr>
                      </w:p>
                    </w:tc>
                  </w:tr>
                  <w:tr w:rsidR="006F7E6C">
                    <w:tc>
                      <w:tcPr>
                        <w:tcW w:w="4361" w:type="dxa"/>
                        <w:gridSpan w:val="3"/>
                        <w:tcBorders>
                          <w:top w:val="single" w:sz="4" w:space="0" w:color="000000"/>
                          <w:left w:val="single" w:sz="4" w:space="0" w:color="000000"/>
                          <w:bottom w:val="single" w:sz="4" w:space="0" w:color="000000"/>
                        </w:tcBorders>
                        <w:shd w:val="clear" w:color="auto" w:fill="auto"/>
                      </w:tcPr>
                      <w:p w:rsidR="006F7E6C" w:rsidRDefault="006F7E6C">
                        <w:pPr>
                          <w:widowControl w:val="0"/>
                          <w:snapToGrid w:val="0"/>
                          <w:jc w:val="center"/>
                          <w:rPr>
                            <w:rStyle w:val="FontStyle39"/>
                            <w:szCs w:val="28"/>
                          </w:rPr>
                        </w:pPr>
                        <w:r>
                          <w:rPr>
                            <w:rStyle w:val="FontStyle39"/>
                            <w:szCs w:val="28"/>
                          </w:rPr>
                          <w:t>регистрация поступление запроса в соответствии с установленными правилами делопроизводства</w:t>
                        </w:r>
                      </w:p>
                    </w:tc>
                    <w:tc>
                      <w:tcPr>
                        <w:tcW w:w="1559" w:type="dxa"/>
                        <w:tcBorders>
                          <w:left w:val="single" w:sz="4" w:space="0" w:color="000000"/>
                        </w:tcBorders>
                        <w:shd w:val="clear" w:color="auto" w:fill="auto"/>
                      </w:tcPr>
                      <w:p w:rsidR="006F7E6C" w:rsidRDefault="006F7E6C">
                        <w:pPr>
                          <w:widowControl w:val="0"/>
                          <w:snapToGrid w:val="0"/>
                          <w:jc w:val="center"/>
                          <w:rPr>
                            <w:rFonts w:eastAsia="Andale Sans UI"/>
                            <w:kern w:val="1"/>
                            <w:szCs w:val="28"/>
                          </w:rPr>
                        </w:pPr>
                      </w:p>
                    </w:tc>
                    <w:tc>
                      <w:tcPr>
                        <w:tcW w:w="4665" w:type="dxa"/>
                        <w:gridSpan w:val="6"/>
                        <w:tcBorders>
                          <w:top w:val="single" w:sz="4" w:space="0" w:color="000000"/>
                          <w:left w:val="single" w:sz="4" w:space="0" w:color="000000"/>
                          <w:bottom w:val="single" w:sz="4" w:space="0" w:color="000000"/>
                          <w:right w:val="single" w:sz="4" w:space="0" w:color="000000"/>
                        </w:tcBorders>
                        <w:shd w:val="clear" w:color="auto" w:fill="auto"/>
                      </w:tcPr>
                      <w:p w:rsidR="006F7E6C" w:rsidRDefault="006F7E6C">
                        <w:pPr>
                          <w:widowControl w:val="0"/>
                          <w:snapToGrid w:val="0"/>
                          <w:jc w:val="center"/>
                          <w:rPr>
                            <w:rStyle w:val="FontStyle39"/>
                            <w:szCs w:val="28"/>
                          </w:rPr>
                        </w:pPr>
                        <w:r>
                          <w:rPr>
                            <w:rStyle w:val="FontStyle39"/>
                            <w:szCs w:val="28"/>
                          </w:rPr>
                          <w:t>отказ в приеме документов, необходимых для предоставления муниципальной услуги</w:t>
                        </w:r>
                      </w:p>
                    </w:tc>
                  </w:tr>
                  <w:tr w:rsidR="006F7E6C">
                    <w:trPr>
                      <w:gridAfter w:val="1"/>
                      <w:wAfter w:w="20" w:type="dxa"/>
                    </w:trPr>
                    <w:tc>
                      <w:tcPr>
                        <w:tcW w:w="3473" w:type="dxa"/>
                        <w:tcBorders>
                          <w:top w:val="single" w:sz="4" w:space="0" w:color="000000"/>
                          <w:bottom w:val="single" w:sz="4" w:space="0" w:color="000000"/>
                        </w:tcBorders>
                        <w:shd w:val="clear" w:color="auto" w:fill="auto"/>
                      </w:tcPr>
                      <w:p w:rsidR="006F7E6C" w:rsidRDefault="004B55CC" w:rsidP="004B55CC">
                        <w:pPr>
                          <w:widowControl w:val="0"/>
                          <w:snapToGrid w:val="0"/>
                          <w:rPr>
                            <w:rFonts w:eastAsia="Andale Sans UI"/>
                            <w:kern w:val="1"/>
                            <w:sz w:val="20"/>
                            <w:szCs w:val="28"/>
                          </w:rPr>
                        </w:pPr>
                        <w:r>
                          <w:rPr>
                            <w:rFonts w:eastAsia="Andale Sans UI"/>
                            <w:kern w:val="1"/>
                            <w:sz w:val="20"/>
                            <w:szCs w:val="28"/>
                          </w:rPr>
                          <w:t xml:space="preserve">     </w:t>
                        </w:r>
                      </w:p>
                    </w:tc>
                    <w:tc>
                      <w:tcPr>
                        <w:tcW w:w="3014" w:type="dxa"/>
                        <w:gridSpan w:val="4"/>
                        <w:tcBorders>
                          <w:bottom w:val="single" w:sz="4" w:space="0" w:color="000000"/>
                        </w:tcBorders>
                        <w:shd w:val="clear" w:color="auto" w:fill="auto"/>
                      </w:tcPr>
                      <w:p w:rsidR="006F7E6C" w:rsidRDefault="006F7E6C">
                        <w:pPr>
                          <w:widowControl w:val="0"/>
                          <w:snapToGrid w:val="0"/>
                          <w:jc w:val="center"/>
                          <w:rPr>
                            <w:rFonts w:eastAsia="Andale Sans UI"/>
                            <w:kern w:val="1"/>
                            <w:szCs w:val="28"/>
                          </w:rPr>
                        </w:pPr>
                      </w:p>
                    </w:tc>
                    <w:tc>
                      <w:tcPr>
                        <w:tcW w:w="3934" w:type="dxa"/>
                        <w:gridSpan w:val="3"/>
                        <w:tcBorders>
                          <w:top w:val="single" w:sz="4" w:space="0" w:color="000000"/>
                        </w:tcBorders>
                        <w:shd w:val="clear" w:color="auto" w:fill="auto"/>
                      </w:tcPr>
                      <w:p w:rsidR="006F7E6C" w:rsidRDefault="006F7E6C">
                        <w:pPr>
                          <w:widowControl w:val="0"/>
                          <w:snapToGrid w:val="0"/>
                          <w:jc w:val="center"/>
                          <w:rPr>
                            <w:rFonts w:eastAsia="Andale Sans UI"/>
                            <w:kern w:val="1"/>
                            <w:szCs w:val="28"/>
                          </w:rPr>
                        </w:pPr>
                      </w:p>
                    </w:tc>
                    <w:tc>
                      <w:tcPr>
                        <w:tcW w:w="144" w:type="dxa"/>
                        <w:shd w:val="clear" w:color="auto" w:fill="auto"/>
                      </w:tcPr>
                      <w:p w:rsidR="006F7E6C" w:rsidRDefault="006F7E6C">
                        <w:pPr>
                          <w:widowControl w:val="0"/>
                          <w:snapToGrid w:val="0"/>
                          <w:rPr>
                            <w:rFonts w:eastAsia="Andale Sans UI"/>
                            <w:kern w:val="1"/>
                            <w:sz w:val="24"/>
                          </w:rPr>
                        </w:pPr>
                      </w:p>
                    </w:tc>
                  </w:tr>
                  <w:tr w:rsidR="006F7E6C">
                    <w:trPr>
                      <w:gridAfter w:val="1"/>
                      <w:wAfter w:w="20" w:type="dxa"/>
                    </w:trPr>
                    <w:tc>
                      <w:tcPr>
                        <w:tcW w:w="7905" w:type="dxa"/>
                        <w:gridSpan w:val="7"/>
                        <w:tcBorders>
                          <w:top w:val="single" w:sz="4" w:space="0" w:color="000000"/>
                          <w:left w:val="single" w:sz="4" w:space="0" w:color="000000"/>
                          <w:bottom w:val="single" w:sz="4" w:space="0" w:color="000000"/>
                        </w:tcBorders>
                        <w:shd w:val="clear" w:color="auto" w:fill="auto"/>
                      </w:tcPr>
                      <w:p w:rsidR="006F7E6C" w:rsidRDefault="006F7E6C">
                        <w:pPr>
                          <w:widowControl w:val="0"/>
                          <w:snapToGrid w:val="0"/>
                          <w:jc w:val="center"/>
                          <w:rPr>
                            <w:rStyle w:val="FontStyle39"/>
                            <w:szCs w:val="28"/>
                          </w:rPr>
                        </w:pPr>
                        <w:r>
                          <w:rPr>
                            <w:rStyle w:val="FontStyle39"/>
                            <w:szCs w:val="28"/>
                          </w:rPr>
                          <w:t>направление документов на рассмотрение Главе муниципального образования</w:t>
                        </w:r>
                      </w:p>
                    </w:tc>
                    <w:tc>
                      <w:tcPr>
                        <w:tcW w:w="2516" w:type="dxa"/>
                        <w:tcBorders>
                          <w:left w:val="single" w:sz="4" w:space="0" w:color="000000"/>
                        </w:tcBorders>
                        <w:shd w:val="clear" w:color="auto" w:fill="auto"/>
                      </w:tcPr>
                      <w:p w:rsidR="006F7E6C" w:rsidRDefault="006F7E6C">
                        <w:pPr>
                          <w:widowControl w:val="0"/>
                          <w:snapToGrid w:val="0"/>
                          <w:jc w:val="center"/>
                          <w:rPr>
                            <w:rFonts w:eastAsia="Andale Sans UI"/>
                            <w:kern w:val="1"/>
                            <w:szCs w:val="28"/>
                          </w:rPr>
                        </w:pPr>
                      </w:p>
                    </w:tc>
                    <w:tc>
                      <w:tcPr>
                        <w:tcW w:w="144" w:type="dxa"/>
                        <w:shd w:val="clear" w:color="auto" w:fill="auto"/>
                      </w:tcPr>
                      <w:p w:rsidR="006F7E6C" w:rsidRDefault="006F7E6C">
                        <w:pPr>
                          <w:widowControl w:val="0"/>
                          <w:snapToGrid w:val="0"/>
                          <w:rPr>
                            <w:rFonts w:eastAsia="Andale Sans UI"/>
                            <w:kern w:val="1"/>
                            <w:szCs w:val="28"/>
                          </w:rPr>
                        </w:pPr>
                      </w:p>
                    </w:tc>
                  </w:tr>
                  <w:tr w:rsidR="006F7E6C">
                    <w:trPr>
                      <w:gridAfter w:val="1"/>
                      <w:wAfter w:w="20" w:type="dxa"/>
                    </w:trPr>
                    <w:tc>
                      <w:tcPr>
                        <w:tcW w:w="3473" w:type="dxa"/>
                        <w:tcBorders>
                          <w:top w:val="single" w:sz="4" w:space="0" w:color="000000"/>
                          <w:bottom w:val="single" w:sz="4" w:space="0" w:color="000000"/>
                        </w:tcBorders>
                        <w:shd w:val="clear" w:color="auto" w:fill="auto"/>
                      </w:tcPr>
                      <w:p w:rsidR="006F7E6C" w:rsidRDefault="004B55CC">
                        <w:pPr>
                          <w:widowControl w:val="0"/>
                          <w:snapToGrid w:val="0"/>
                          <w:jc w:val="center"/>
                          <w:rPr>
                            <w:rFonts w:eastAsia="Andale Sans UI"/>
                            <w:kern w:val="1"/>
                            <w:sz w:val="20"/>
                            <w:szCs w:val="28"/>
                          </w:rPr>
                        </w:pPr>
                        <w:r>
                          <w:rPr>
                            <w:rFonts w:eastAsia="Andale Sans UI"/>
                            <w:kern w:val="1"/>
                            <w:sz w:val="20"/>
                            <w:szCs w:val="28"/>
                          </w:rPr>
                          <w:t xml:space="preserve">                                                </w:t>
                        </w:r>
                        <w:r w:rsidR="00CD30C5" w:rsidRPr="00AD770A">
                          <w:rPr>
                            <w:rFonts w:eastAsia="Andale Sans UI"/>
                            <w:kern w:val="1"/>
                            <w:sz w:val="20"/>
                            <w:szCs w:val="28"/>
                          </w:rPr>
                          <w:pict>
                            <v:shape id="_x0000_i1030" type="#_x0000_t75" style="width:6.75pt;height:18pt">
                              <v:imagedata r:id="rId13" o:title=""/>
                            </v:shape>
                          </w:pict>
                        </w:r>
                      </w:p>
                    </w:tc>
                    <w:tc>
                      <w:tcPr>
                        <w:tcW w:w="3014" w:type="dxa"/>
                        <w:gridSpan w:val="4"/>
                        <w:tcBorders>
                          <w:top w:val="single" w:sz="4" w:space="0" w:color="000000"/>
                          <w:bottom w:val="single" w:sz="4" w:space="0" w:color="000000"/>
                        </w:tcBorders>
                        <w:shd w:val="clear" w:color="auto" w:fill="auto"/>
                      </w:tcPr>
                      <w:p w:rsidR="006F7E6C" w:rsidRDefault="006F7E6C">
                        <w:pPr>
                          <w:widowControl w:val="0"/>
                          <w:snapToGrid w:val="0"/>
                          <w:jc w:val="center"/>
                          <w:rPr>
                            <w:rFonts w:eastAsia="Andale Sans UI"/>
                            <w:kern w:val="1"/>
                            <w:szCs w:val="28"/>
                          </w:rPr>
                        </w:pPr>
                      </w:p>
                    </w:tc>
                    <w:tc>
                      <w:tcPr>
                        <w:tcW w:w="3934" w:type="dxa"/>
                        <w:gridSpan w:val="3"/>
                        <w:shd w:val="clear" w:color="auto" w:fill="auto"/>
                      </w:tcPr>
                      <w:p w:rsidR="006F7E6C" w:rsidRDefault="006F7E6C">
                        <w:pPr>
                          <w:widowControl w:val="0"/>
                          <w:snapToGrid w:val="0"/>
                          <w:jc w:val="center"/>
                          <w:rPr>
                            <w:rFonts w:eastAsia="Andale Sans UI"/>
                            <w:kern w:val="1"/>
                            <w:szCs w:val="28"/>
                          </w:rPr>
                        </w:pPr>
                      </w:p>
                    </w:tc>
                    <w:tc>
                      <w:tcPr>
                        <w:tcW w:w="144" w:type="dxa"/>
                        <w:shd w:val="clear" w:color="auto" w:fill="auto"/>
                      </w:tcPr>
                      <w:p w:rsidR="006F7E6C" w:rsidRDefault="006F7E6C">
                        <w:pPr>
                          <w:widowControl w:val="0"/>
                          <w:snapToGrid w:val="0"/>
                          <w:rPr>
                            <w:rFonts w:eastAsia="Andale Sans UI"/>
                            <w:kern w:val="1"/>
                            <w:szCs w:val="28"/>
                          </w:rPr>
                        </w:pPr>
                      </w:p>
                    </w:tc>
                  </w:tr>
                  <w:tr w:rsidR="006F7E6C">
                    <w:trPr>
                      <w:gridAfter w:val="1"/>
                      <w:wAfter w:w="20" w:type="dxa"/>
                    </w:trPr>
                    <w:tc>
                      <w:tcPr>
                        <w:tcW w:w="7905" w:type="dxa"/>
                        <w:gridSpan w:val="7"/>
                        <w:tcBorders>
                          <w:top w:val="single" w:sz="4" w:space="0" w:color="000000"/>
                          <w:left w:val="single" w:sz="4" w:space="0" w:color="000000"/>
                          <w:bottom w:val="single" w:sz="4" w:space="0" w:color="000000"/>
                        </w:tcBorders>
                        <w:shd w:val="clear" w:color="auto" w:fill="auto"/>
                      </w:tcPr>
                      <w:p w:rsidR="006F7E6C" w:rsidRDefault="006F7E6C">
                        <w:pPr>
                          <w:widowControl w:val="0"/>
                          <w:snapToGrid w:val="0"/>
                          <w:jc w:val="center"/>
                          <w:rPr>
                            <w:szCs w:val="28"/>
                          </w:rPr>
                        </w:pPr>
                        <w:r>
                          <w:rPr>
                            <w:szCs w:val="28"/>
                          </w:rPr>
                          <w:t>проверка документов на соответствие требованиям законодательства</w:t>
                        </w:r>
                      </w:p>
                    </w:tc>
                    <w:tc>
                      <w:tcPr>
                        <w:tcW w:w="2516" w:type="dxa"/>
                        <w:tcBorders>
                          <w:left w:val="single" w:sz="4" w:space="0" w:color="000000"/>
                        </w:tcBorders>
                        <w:shd w:val="clear" w:color="auto" w:fill="auto"/>
                      </w:tcPr>
                      <w:p w:rsidR="006F7E6C" w:rsidRDefault="006F7E6C">
                        <w:pPr>
                          <w:widowControl w:val="0"/>
                          <w:snapToGrid w:val="0"/>
                          <w:jc w:val="center"/>
                          <w:rPr>
                            <w:rFonts w:eastAsia="Andale Sans UI"/>
                            <w:kern w:val="1"/>
                            <w:szCs w:val="28"/>
                          </w:rPr>
                        </w:pPr>
                      </w:p>
                    </w:tc>
                    <w:tc>
                      <w:tcPr>
                        <w:tcW w:w="144" w:type="dxa"/>
                        <w:shd w:val="clear" w:color="auto" w:fill="auto"/>
                      </w:tcPr>
                      <w:p w:rsidR="006F7E6C" w:rsidRDefault="006F7E6C">
                        <w:pPr>
                          <w:widowControl w:val="0"/>
                          <w:snapToGrid w:val="0"/>
                          <w:rPr>
                            <w:rFonts w:eastAsia="Andale Sans UI"/>
                            <w:kern w:val="1"/>
                            <w:szCs w:val="28"/>
                          </w:rPr>
                        </w:pPr>
                      </w:p>
                    </w:tc>
                  </w:tr>
                  <w:tr w:rsidR="006F7E6C">
                    <w:trPr>
                      <w:gridAfter w:val="1"/>
                      <w:wAfter w:w="20" w:type="dxa"/>
                    </w:trPr>
                    <w:tc>
                      <w:tcPr>
                        <w:tcW w:w="3473" w:type="dxa"/>
                        <w:tcBorders>
                          <w:top w:val="single" w:sz="4" w:space="0" w:color="000000"/>
                          <w:bottom w:val="single" w:sz="4" w:space="0" w:color="000000"/>
                        </w:tcBorders>
                        <w:shd w:val="clear" w:color="auto" w:fill="auto"/>
                      </w:tcPr>
                      <w:p w:rsidR="006F7E6C" w:rsidRDefault="006F7E6C">
                        <w:pPr>
                          <w:widowControl w:val="0"/>
                          <w:snapToGrid w:val="0"/>
                          <w:jc w:val="center"/>
                          <w:rPr>
                            <w:rFonts w:eastAsia="Andale Sans UI"/>
                            <w:kern w:val="1"/>
                            <w:sz w:val="20"/>
                            <w:szCs w:val="28"/>
                          </w:rPr>
                        </w:pPr>
                      </w:p>
                    </w:tc>
                    <w:tc>
                      <w:tcPr>
                        <w:tcW w:w="3014" w:type="dxa"/>
                        <w:gridSpan w:val="4"/>
                        <w:tcBorders>
                          <w:top w:val="single" w:sz="4" w:space="0" w:color="000000"/>
                          <w:bottom w:val="single" w:sz="4" w:space="0" w:color="000000"/>
                        </w:tcBorders>
                        <w:shd w:val="clear" w:color="auto" w:fill="auto"/>
                      </w:tcPr>
                      <w:p w:rsidR="006F7E6C" w:rsidRPr="00F43838" w:rsidRDefault="006F7E6C" w:rsidP="00F43838">
                        <w:pPr>
                          <w:widowControl w:val="0"/>
                          <w:snapToGrid w:val="0"/>
                          <w:rPr>
                            <w:rFonts w:eastAsia="Andale Sans UI"/>
                            <w:kern w:val="1"/>
                            <w:szCs w:val="28"/>
                          </w:rPr>
                        </w:pPr>
                      </w:p>
                    </w:tc>
                    <w:tc>
                      <w:tcPr>
                        <w:tcW w:w="3934" w:type="dxa"/>
                        <w:gridSpan w:val="3"/>
                        <w:shd w:val="clear" w:color="auto" w:fill="auto"/>
                      </w:tcPr>
                      <w:p w:rsidR="006F7E6C" w:rsidRDefault="006F7E6C">
                        <w:pPr>
                          <w:widowControl w:val="0"/>
                          <w:snapToGrid w:val="0"/>
                          <w:jc w:val="center"/>
                          <w:rPr>
                            <w:rFonts w:eastAsia="Andale Sans UI"/>
                            <w:kern w:val="1"/>
                            <w:szCs w:val="28"/>
                          </w:rPr>
                        </w:pPr>
                      </w:p>
                    </w:tc>
                    <w:tc>
                      <w:tcPr>
                        <w:tcW w:w="144" w:type="dxa"/>
                        <w:shd w:val="clear" w:color="auto" w:fill="auto"/>
                      </w:tcPr>
                      <w:p w:rsidR="006F7E6C" w:rsidRDefault="006F7E6C">
                        <w:pPr>
                          <w:widowControl w:val="0"/>
                          <w:snapToGrid w:val="0"/>
                          <w:rPr>
                            <w:rFonts w:eastAsia="Andale Sans UI"/>
                            <w:kern w:val="1"/>
                            <w:sz w:val="24"/>
                          </w:rPr>
                        </w:pPr>
                      </w:p>
                    </w:tc>
                  </w:tr>
                  <w:tr w:rsidR="006F7E6C">
                    <w:trPr>
                      <w:gridAfter w:val="1"/>
                      <w:wAfter w:w="20" w:type="dxa"/>
                    </w:trPr>
                    <w:tc>
                      <w:tcPr>
                        <w:tcW w:w="3473" w:type="dxa"/>
                        <w:tcBorders>
                          <w:top w:val="single" w:sz="4" w:space="0" w:color="000000"/>
                          <w:bottom w:val="single" w:sz="4" w:space="0" w:color="000000"/>
                        </w:tcBorders>
                        <w:shd w:val="clear" w:color="auto" w:fill="auto"/>
                      </w:tcPr>
                      <w:p w:rsidR="006F7E6C" w:rsidRDefault="00CD30C5">
                        <w:pPr>
                          <w:widowControl w:val="0"/>
                          <w:snapToGrid w:val="0"/>
                          <w:jc w:val="center"/>
                          <w:rPr>
                            <w:rFonts w:eastAsia="Andale Sans UI"/>
                            <w:kern w:val="1"/>
                            <w:sz w:val="20"/>
                            <w:szCs w:val="28"/>
                          </w:rPr>
                        </w:pPr>
                        <w:r w:rsidRPr="00AD770A">
                          <w:rPr>
                            <w:rFonts w:eastAsia="Andale Sans UI"/>
                            <w:kern w:val="1"/>
                            <w:sz w:val="20"/>
                            <w:szCs w:val="28"/>
                          </w:rPr>
                          <w:pict>
                            <v:shape id="_x0000_i1032" type="#_x0000_t75" style="width:6.75pt;height:18pt">
                              <v:imagedata r:id="rId13" o:title=""/>
                            </v:shape>
                          </w:pict>
                        </w:r>
                      </w:p>
                    </w:tc>
                    <w:tc>
                      <w:tcPr>
                        <w:tcW w:w="3014" w:type="dxa"/>
                        <w:gridSpan w:val="4"/>
                        <w:tcBorders>
                          <w:top w:val="single" w:sz="4" w:space="0" w:color="000000"/>
                        </w:tcBorders>
                        <w:shd w:val="clear" w:color="auto" w:fill="auto"/>
                      </w:tcPr>
                      <w:p w:rsidR="006F7E6C" w:rsidRDefault="006F7E6C">
                        <w:pPr>
                          <w:widowControl w:val="0"/>
                          <w:snapToGrid w:val="0"/>
                          <w:jc w:val="center"/>
                          <w:rPr>
                            <w:rFonts w:eastAsia="Andale Sans UI"/>
                            <w:kern w:val="1"/>
                            <w:szCs w:val="28"/>
                          </w:rPr>
                        </w:pPr>
                      </w:p>
                    </w:tc>
                    <w:tc>
                      <w:tcPr>
                        <w:tcW w:w="3934" w:type="dxa"/>
                        <w:gridSpan w:val="3"/>
                        <w:shd w:val="clear" w:color="auto" w:fill="auto"/>
                      </w:tcPr>
                      <w:p w:rsidR="006F7E6C" w:rsidRDefault="006F7E6C">
                        <w:pPr>
                          <w:widowControl w:val="0"/>
                          <w:snapToGrid w:val="0"/>
                          <w:jc w:val="center"/>
                          <w:rPr>
                            <w:rFonts w:eastAsia="Andale Sans UI"/>
                            <w:kern w:val="1"/>
                            <w:szCs w:val="28"/>
                          </w:rPr>
                        </w:pPr>
                      </w:p>
                    </w:tc>
                    <w:tc>
                      <w:tcPr>
                        <w:tcW w:w="144" w:type="dxa"/>
                        <w:shd w:val="clear" w:color="auto" w:fill="auto"/>
                      </w:tcPr>
                      <w:p w:rsidR="006F7E6C" w:rsidRDefault="006F7E6C">
                        <w:pPr>
                          <w:widowControl w:val="0"/>
                          <w:snapToGrid w:val="0"/>
                          <w:rPr>
                            <w:rFonts w:eastAsia="Andale Sans UI"/>
                            <w:kern w:val="1"/>
                            <w:szCs w:val="28"/>
                          </w:rPr>
                        </w:pPr>
                      </w:p>
                    </w:tc>
                  </w:tr>
                  <w:tr w:rsidR="006F7E6C">
                    <w:tc>
                      <w:tcPr>
                        <w:tcW w:w="3473" w:type="dxa"/>
                        <w:tcBorders>
                          <w:top w:val="single" w:sz="4" w:space="0" w:color="000000"/>
                          <w:left w:val="single" w:sz="4" w:space="0" w:color="000000"/>
                          <w:bottom w:val="single" w:sz="4" w:space="0" w:color="000000"/>
                        </w:tcBorders>
                        <w:shd w:val="clear" w:color="auto" w:fill="auto"/>
                      </w:tcPr>
                      <w:p w:rsidR="006F7E6C" w:rsidRDefault="006F7E6C">
                        <w:pPr>
                          <w:widowControl w:val="0"/>
                          <w:snapToGrid w:val="0"/>
                          <w:jc w:val="center"/>
                          <w:rPr>
                            <w:rStyle w:val="FontStyle39"/>
                            <w:szCs w:val="28"/>
                          </w:rPr>
                        </w:pPr>
                        <w:r>
                          <w:rPr>
                            <w:szCs w:val="28"/>
                          </w:rPr>
                          <w:t xml:space="preserve">решение об </w:t>
                        </w:r>
                        <w:r>
                          <w:rPr>
                            <w:rStyle w:val="FontStyle39"/>
                            <w:szCs w:val="28"/>
                          </w:rPr>
                          <w:t>отказе предоставлении муниципальной услуги</w:t>
                        </w:r>
                      </w:p>
                    </w:tc>
                    <w:tc>
                      <w:tcPr>
                        <w:tcW w:w="667" w:type="dxa"/>
                        <w:tcBorders>
                          <w:left w:val="single" w:sz="4" w:space="0" w:color="000000"/>
                        </w:tcBorders>
                        <w:shd w:val="clear" w:color="auto" w:fill="auto"/>
                      </w:tcPr>
                      <w:p w:rsidR="006F7E6C" w:rsidRDefault="006F7E6C">
                        <w:pPr>
                          <w:widowControl w:val="0"/>
                          <w:snapToGrid w:val="0"/>
                          <w:jc w:val="center"/>
                          <w:rPr>
                            <w:rFonts w:eastAsia="Andale Sans UI"/>
                            <w:kern w:val="1"/>
                            <w:szCs w:val="28"/>
                          </w:rPr>
                        </w:pPr>
                      </w:p>
                    </w:tc>
                    <w:tc>
                      <w:tcPr>
                        <w:tcW w:w="6445" w:type="dxa"/>
                        <w:gridSpan w:val="8"/>
                        <w:tcBorders>
                          <w:top w:val="single" w:sz="4" w:space="0" w:color="000000"/>
                          <w:left w:val="single" w:sz="4" w:space="0" w:color="000000"/>
                          <w:bottom w:val="single" w:sz="4" w:space="0" w:color="000000"/>
                          <w:right w:val="single" w:sz="4" w:space="0" w:color="000000"/>
                        </w:tcBorders>
                        <w:shd w:val="clear" w:color="auto" w:fill="auto"/>
                      </w:tcPr>
                      <w:p w:rsidR="006F7E6C" w:rsidRPr="00571CF0" w:rsidRDefault="006F7E6C" w:rsidP="004B5BDE">
                        <w:pPr>
                          <w:widowControl w:val="0"/>
                          <w:snapToGrid w:val="0"/>
                          <w:jc w:val="center"/>
                          <w:rPr>
                            <w:rStyle w:val="FontStyle39"/>
                            <w:sz w:val="25"/>
                            <w:szCs w:val="25"/>
                          </w:rPr>
                        </w:pPr>
                        <w:r w:rsidRPr="00571CF0">
                          <w:rPr>
                            <w:rStyle w:val="FontStyle39"/>
                            <w:sz w:val="25"/>
                            <w:szCs w:val="25"/>
                          </w:rPr>
                          <w:t xml:space="preserve">подготовка проекта </w:t>
                        </w:r>
                        <w:r>
                          <w:rPr>
                            <w:rStyle w:val="FontStyle39"/>
                            <w:sz w:val="25"/>
                            <w:szCs w:val="25"/>
                          </w:rPr>
                          <w:t>решения</w:t>
                        </w:r>
                        <w:r w:rsidRPr="00571CF0">
                          <w:rPr>
                            <w:rStyle w:val="FontStyle39"/>
                            <w:sz w:val="25"/>
                            <w:szCs w:val="25"/>
                          </w:rPr>
                          <w:t xml:space="preserve"> Администрации (результат предоставления муниципальной услуги) заявителю</w:t>
                        </w:r>
                      </w:p>
                    </w:tc>
                  </w:tr>
                  <w:tr w:rsidR="006F7E6C">
                    <w:trPr>
                      <w:gridAfter w:val="1"/>
                      <w:wAfter w:w="20" w:type="dxa"/>
                    </w:trPr>
                    <w:tc>
                      <w:tcPr>
                        <w:tcW w:w="3473" w:type="dxa"/>
                        <w:tcBorders>
                          <w:top w:val="single" w:sz="4" w:space="0" w:color="000000"/>
                        </w:tcBorders>
                        <w:shd w:val="clear" w:color="auto" w:fill="auto"/>
                      </w:tcPr>
                      <w:p w:rsidR="006F7E6C" w:rsidRDefault="006F7E6C">
                        <w:pPr>
                          <w:widowControl w:val="0"/>
                          <w:snapToGrid w:val="0"/>
                          <w:jc w:val="center"/>
                          <w:rPr>
                            <w:rFonts w:eastAsia="Andale Sans UI"/>
                            <w:kern w:val="1"/>
                            <w:sz w:val="20"/>
                            <w:szCs w:val="28"/>
                          </w:rPr>
                        </w:pPr>
                      </w:p>
                    </w:tc>
                    <w:tc>
                      <w:tcPr>
                        <w:tcW w:w="3014" w:type="dxa"/>
                        <w:gridSpan w:val="4"/>
                        <w:shd w:val="clear" w:color="auto" w:fill="auto"/>
                      </w:tcPr>
                      <w:p w:rsidR="006F7E6C" w:rsidRDefault="006F7E6C">
                        <w:pPr>
                          <w:widowControl w:val="0"/>
                          <w:snapToGrid w:val="0"/>
                          <w:jc w:val="center"/>
                          <w:rPr>
                            <w:rFonts w:eastAsia="Andale Sans UI"/>
                            <w:kern w:val="1"/>
                            <w:szCs w:val="28"/>
                          </w:rPr>
                        </w:pPr>
                      </w:p>
                    </w:tc>
                    <w:tc>
                      <w:tcPr>
                        <w:tcW w:w="3934" w:type="dxa"/>
                        <w:gridSpan w:val="3"/>
                        <w:shd w:val="clear" w:color="auto" w:fill="auto"/>
                      </w:tcPr>
                      <w:p w:rsidR="006F7E6C" w:rsidRDefault="004B55CC" w:rsidP="004B55CC">
                        <w:pPr>
                          <w:widowControl w:val="0"/>
                          <w:snapToGrid w:val="0"/>
                          <w:rPr>
                            <w:rFonts w:eastAsia="Andale Sans UI"/>
                            <w:kern w:val="1"/>
                            <w:szCs w:val="28"/>
                          </w:rPr>
                        </w:pPr>
                        <w:r>
                          <w:rPr>
                            <w:rFonts w:eastAsia="Andale Sans UI"/>
                            <w:kern w:val="1"/>
                            <w:sz w:val="20"/>
                            <w:szCs w:val="28"/>
                          </w:rPr>
                          <w:t xml:space="preserve">                 </w:t>
                        </w:r>
                        <w:r w:rsidR="00CD30C5" w:rsidRPr="00AD770A">
                          <w:rPr>
                            <w:rFonts w:eastAsia="Andale Sans UI"/>
                            <w:kern w:val="1"/>
                            <w:sz w:val="20"/>
                            <w:szCs w:val="28"/>
                          </w:rPr>
                          <w:pict>
                            <v:shape id="_x0000_i1034" type="#_x0000_t75" style="width:6.75pt;height:18pt">
                              <v:imagedata r:id="rId13" o:title=""/>
                            </v:shape>
                          </w:pict>
                        </w:r>
                      </w:p>
                    </w:tc>
                    <w:tc>
                      <w:tcPr>
                        <w:tcW w:w="144" w:type="dxa"/>
                        <w:shd w:val="clear" w:color="auto" w:fill="auto"/>
                      </w:tcPr>
                      <w:p w:rsidR="006F7E6C" w:rsidRDefault="006F7E6C">
                        <w:pPr>
                          <w:widowControl w:val="0"/>
                          <w:snapToGrid w:val="0"/>
                          <w:rPr>
                            <w:rFonts w:eastAsia="Andale Sans UI"/>
                            <w:kern w:val="1"/>
                            <w:szCs w:val="28"/>
                          </w:rPr>
                        </w:pPr>
                      </w:p>
                    </w:tc>
                  </w:tr>
                  <w:tr w:rsidR="006F7E6C">
                    <w:tc>
                      <w:tcPr>
                        <w:tcW w:w="4361" w:type="dxa"/>
                        <w:gridSpan w:val="3"/>
                        <w:shd w:val="clear" w:color="auto" w:fill="auto"/>
                      </w:tcPr>
                      <w:p w:rsidR="006F7E6C" w:rsidRDefault="006F7E6C">
                        <w:pPr>
                          <w:widowControl w:val="0"/>
                          <w:snapToGrid w:val="0"/>
                          <w:jc w:val="center"/>
                          <w:rPr>
                            <w:rFonts w:eastAsia="Andale Sans UI"/>
                            <w:kern w:val="1"/>
                            <w:sz w:val="20"/>
                            <w:szCs w:val="28"/>
                          </w:rPr>
                        </w:pPr>
                      </w:p>
                    </w:tc>
                    <w:tc>
                      <w:tcPr>
                        <w:tcW w:w="6224" w:type="dxa"/>
                        <w:gridSpan w:val="7"/>
                        <w:tcBorders>
                          <w:top w:val="single" w:sz="4" w:space="0" w:color="000000"/>
                          <w:left w:val="single" w:sz="4" w:space="0" w:color="000000"/>
                          <w:bottom w:val="single" w:sz="4" w:space="0" w:color="000000"/>
                          <w:right w:val="single" w:sz="4" w:space="0" w:color="000000"/>
                        </w:tcBorders>
                        <w:shd w:val="clear" w:color="auto" w:fill="auto"/>
                      </w:tcPr>
                      <w:p w:rsidR="006F7E6C" w:rsidRDefault="006F7E6C">
                        <w:pPr>
                          <w:widowControl w:val="0"/>
                          <w:snapToGrid w:val="0"/>
                          <w:jc w:val="center"/>
                          <w:rPr>
                            <w:szCs w:val="28"/>
                          </w:rPr>
                        </w:pPr>
                        <w:r>
                          <w:rPr>
                            <w:szCs w:val="28"/>
                          </w:rPr>
                          <w:t>выдача итогового документа заявителю</w:t>
                        </w:r>
                      </w:p>
                    </w:tc>
                  </w:tr>
                </w:tbl>
                <w:p w:rsidR="006F7E6C" w:rsidRDefault="006F7E6C" w:rsidP="006F7E6C">
                  <w:r>
                    <w:t xml:space="preserve"> </w:t>
                  </w:r>
                </w:p>
              </w:txbxContent>
            </v:textbox>
            <w10:wrap type="square" side="largest" anchorx="margin"/>
          </v:shape>
        </w:pict>
      </w:r>
      <w:r w:rsidR="006F7E6C" w:rsidRPr="00E25686">
        <w:rPr>
          <w:b/>
          <w:szCs w:val="28"/>
        </w:rPr>
        <w:t>«Присвоение адреса объекту недвижимости»</w:t>
      </w:r>
    </w:p>
    <w:p w:rsidR="006F7E6C" w:rsidRPr="00E25686" w:rsidRDefault="006F7E6C" w:rsidP="006F7E6C">
      <w:pPr>
        <w:ind w:firstLine="709"/>
        <w:jc w:val="both"/>
        <w:rPr>
          <w:szCs w:val="28"/>
        </w:rPr>
      </w:pPr>
    </w:p>
    <w:p w:rsidR="006F7E6C" w:rsidRPr="00E25686" w:rsidRDefault="006F7E6C" w:rsidP="006F7E6C">
      <w:pPr>
        <w:ind w:firstLine="709"/>
        <w:jc w:val="right"/>
        <w:rPr>
          <w:szCs w:val="28"/>
        </w:rPr>
      </w:pPr>
    </w:p>
    <w:p w:rsidR="006F7E6C" w:rsidRPr="00E25686" w:rsidRDefault="006F7E6C" w:rsidP="006F7E6C">
      <w:pPr>
        <w:rPr>
          <w:szCs w:val="28"/>
        </w:rPr>
      </w:pPr>
    </w:p>
    <w:p w:rsidR="006F7E6C" w:rsidRPr="00E25686" w:rsidRDefault="006F7E6C" w:rsidP="006F7E6C">
      <w:pPr>
        <w:rPr>
          <w:szCs w:val="28"/>
        </w:rPr>
      </w:pPr>
    </w:p>
    <w:p w:rsidR="006F7E6C" w:rsidRPr="00E25686" w:rsidRDefault="006F7E6C" w:rsidP="006F7E6C">
      <w:pPr>
        <w:rPr>
          <w:szCs w:val="28"/>
        </w:rPr>
      </w:pPr>
    </w:p>
    <w:p w:rsidR="006F7E6C" w:rsidRPr="00E25686" w:rsidRDefault="006F7E6C" w:rsidP="006F7E6C">
      <w:pPr>
        <w:rPr>
          <w:szCs w:val="28"/>
        </w:rPr>
      </w:pPr>
    </w:p>
    <w:p w:rsidR="00F95975" w:rsidRPr="00E25686" w:rsidRDefault="006F7E6C" w:rsidP="006F7E6C">
      <w:pPr>
        <w:jc w:val="right"/>
        <w:rPr>
          <w:rStyle w:val="FontStyle39"/>
          <w:sz w:val="28"/>
          <w:szCs w:val="28"/>
        </w:rPr>
      </w:pPr>
      <w:r w:rsidRPr="00E25686">
        <w:rPr>
          <w:rStyle w:val="FontStyle39"/>
          <w:sz w:val="28"/>
          <w:szCs w:val="28"/>
        </w:rPr>
        <w:t xml:space="preserve">                                  </w:t>
      </w:r>
    </w:p>
    <w:p w:rsidR="00F95975" w:rsidRPr="00E25686" w:rsidRDefault="00F95975" w:rsidP="006F7E6C">
      <w:pPr>
        <w:jc w:val="right"/>
        <w:rPr>
          <w:rStyle w:val="FontStyle39"/>
          <w:sz w:val="28"/>
          <w:szCs w:val="28"/>
        </w:rPr>
      </w:pPr>
    </w:p>
    <w:p w:rsidR="00AB2A67" w:rsidRDefault="006F7E6C" w:rsidP="006F7E6C">
      <w:pPr>
        <w:jc w:val="right"/>
        <w:rPr>
          <w:rStyle w:val="FontStyle39"/>
          <w:sz w:val="28"/>
          <w:szCs w:val="28"/>
        </w:rPr>
      </w:pPr>
      <w:r w:rsidRPr="00E25686">
        <w:rPr>
          <w:rStyle w:val="FontStyle39"/>
          <w:sz w:val="28"/>
          <w:szCs w:val="28"/>
        </w:rPr>
        <w:t xml:space="preserve"> </w:t>
      </w:r>
    </w:p>
    <w:p w:rsidR="006F7E6C" w:rsidRPr="00E25686" w:rsidRDefault="006F7E6C" w:rsidP="006F7E6C">
      <w:pPr>
        <w:jc w:val="right"/>
        <w:rPr>
          <w:rStyle w:val="FontStyle39"/>
          <w:sz w:val="28"/>
          <w:szCs w:val="28"/>
        </w:rPr>
      </w:pPr>
      <w:r w:rsidRPr="00E25686">
        <w:rPr>
          <w:rStyle w:val="FontStyle39"/>
          <w:sz w:val="28"/>
          <w:szCs w:val="28"/>
        </w:rPr>
        <w:lastRenderedPageBreak/>
        <w:t xml:space="preserve"> Приложение №3  </w:t>
      </w:r>
    </w:p>
    <w:p w:rsidR="00F21452" w:rsidRPr="00024212" w:rsidRDefault="00F21452" w:rsidP="00F21452">
      <w:pPr>
        <w:jc w:val="right"/>
        <w:rPr>
          <w:rStyle w:val="FontStyle39"/>
          <w:sz w:val="24"/>
          <w:szCs w:val="24"/>
        </w:rPr>
      </w:pPr>
      <w:r w:rsidRPr="00024212">
        <w:rPr>
          <w:rStyle w:val="FontStyle39"/>
          <w:sz w:val="24"/>
          <w:szCs w:val="24"/>
        </w:rPr>
        <w:t>к  административному  регламенту</w:t>
      </w:r>
      <w:r w:rsidRPr="00024212">
        <w:rPr>
          <w:sz w:val="24"/>
        </w:rPr>
        <w:t xml:space="preserve"> предоставления</w:t>
      </w:r>
    </w:p>
    <w:p w:rsidR="00F21452" w:rsidRPr="00024212" w:rsidRDefault="00F21452" w:rsidP="00F21452">
      <w:pPr>
        <w:ind w:firstLine="709"/>
        <w:jc w:val="right"/>
        <w:rPr>
          <w:sz w:val="24"/>
        </w:rPr>
      </w:pPr>
      <w:r w:rsidRPr="00024212">
        <w:rPr>
          <w:sz w:val="24"/>
        </w:rPr>
        <w:t>муниципальной услуги «Присвоение, изменение,</w:t>
      </w:r>
    </w:p>
    <w:p w:rsidR="00F21452" w:rsidRPr="00024212" w:rsidRDefault="00F21452" w:rsidP="00F21452">
      <w:pPr>
        <w:ind w:firstLine="709"/>
        <w:jc w:val="right"/>
        <w:rPr>
          <w:sz w:val="24"/>
        </w:rPr>
      </w:pPr>
      <w:r w:rsidRPr="00024212">
        <w:rPr>
          <w:sz w:val="24"/>
        </w:rPr>
        <w:t xml:space="preserve"> упразднение наименований объектов </w:t>
      </w:r>
      <w:proofErr w:type="gramStart"/>
      <w:r w:rsidRPr="00024212">
        <w:rPr>
          <w:sz w:val="24"/>
        </w:rPr>
        <w:t>уличной</w:t>
      </w:r>
      <w:proofErr w:type="gramEnd"/>
      <w:r w:rsidRPr="00024212">
        <w:rPr>
          <w:sz w:val="24"/>
        </w:rPr>
        <w:t xml:space="preserve"> </w:t>
      </w:r>
    </w:p>
    <w:p w:rsidR="00F21452" w:rsidRPr="00024212" w:rsidRDefault="00F21452" w:rsidP="00F21452">
      <w:pPr>
        <w:ind w:firstLine="709"/>
        <w:jc w:val="right"/>
        <w:rPr>
          <w:sz w:val="24"/>
        </w:rPr>
      </w:pPr>
      <w:r w:rsidRPr="00024212">
        <w:rPr>
          <w:sz w:val="24"/>
        </w:rPr>
        <w:t xml:space="preserve">сети, адресации объектов недвижимости </w:t>
      </w:r>
      <w:proofErr w:type="gramStart"/>
      <w:r w:rsidRPr="00024212">
        <w:rPr>
          <w:sz w:val="24"/>
        </w:rPr>
        <w:t>на</w:t>
      </w:r>
      <w:proofErr w:type="gramEnd"/>
      <w:r w:rsidRPr="00024212">
        <w:rPr>
          <w:sz w:val="24"/>
        </w:rPr>
        <w:t xml:space="preserve"> </w:t>
      </w:r>
    </w:p>
    <w:p w:rsidR="00F21452" w:rsidRPr="00024212" w:rsidRDefault="00F21452" w:rsidP="00F21452">
      <w:pPr>
        <w:ind w:firstLine="709"/>
        <w:jc w:val="right"/>
        <w:rPr>
          <w:sz w:val="24"/>
        </w:rPr>
      </w:pPr>
      <w:r w:rsidRPr="00024212">
        <w:rPr>
          <w:sz w:val="24"/>
        </w:rPr>
        <w:t xml:space="preserve">территории Караваевского сельского поселения </w:t>
      </w:r>
    </w:p>
    <w:p w:rsidR="00F21452" w:rsidRPr="00024212" w:rsidRDefault="00F21452" w:rsidP="00F21452">
      <w:pPr>
        <w:ind w:firstLine="709"/>
        <w:jc w:val="right"/>
        <w:rPr>
          <w:sz w:val="24"/>
        </w:rPr>
      </w:pPr>
      <w:r w:rsidRPr="00024212">
        <w:rPr>
          <w:sz w:val="24"/>
        </w:rPr>
        <w:t>Сычевского  района  Смоленской области»</w:t>
      </w:r>
    </w:p>
    <w:p w:rsidR="00F21452" w:rsidRPr="00024212" w:rsidRDefault="00F21452" w:rsidP="00F21452">
      <w:pPr>
        <w:ind w:firstLine="709"/>
        <w:jc w:val="right"/>
        <w:rPr>
          <w:sz w:val="24"/>
        </w:rPr>
      </w:pPr>
      <w:r w:rsidRPr="00024212">
        <w:rPr>
          <w:sz w:val="24"/>
        </w:rPr>
        <w:t xml:space="preserve">от </w:t>
      </w:r>
      <w:r w:rsidR="00AB2A67">
        <w:rPr>
          <w:sz w:val="24"/>
        </w:rPr>
        <w:t>28</w:t>
      </w:r>
      <w:r w:rsidRPr="00024212">
        <w:rPr>
          <w:sz w:val="24"/>
        </w:rPr>
        <w:t>.01.2022г.    №</w:t>
      </w:r>
      <w:r w:rsidR="00AB2A67">
        <w:rPr>
          <w:sz w:val="24"/>
        </w:rPr>
        <w:t xml:space="preserve"> 3</w:t>
      </w:r>
    </w:p>
    <w:p w:rsidR="006F7E6C" w:rsidRPr="00E25686" w:rsidRDefault="006F7E6C" w:rsidP="006F7E6C">
      <w:pPr>
        <w:jc w:val="right"/>
        <w:rPr>
          <w:szCs w:val="28"/>
        </w:rPr>
      </w:pPr>
    </w:p>
    <w:p w:rsidR="006F7E6C" w:rsidRPr="00E25686" w:rsidRDefault="006F7E6C" w:rsidP="006F7E6C">
      <w:pPr>
        <w:jc w:val="center"/>
        <w:rPr>
          <w:szCs w:val="28"/>
        </w:rPr>
      </w:pPr>
      <w:r w:rsidRPr="00E25686">
        <w:rPr>
          <w:szCs w:val="28"/>
        </w:rPr>
        <w:t>Форма уведомления об отказе в предоставлении адресной информации</w:t>
      </w:r>
    </w:p>
    <w:p w:rsidR="006F7E6C" w:rsidRPr="00E25686" w:rsidRDefault="006F7E6C" w:rsidP="006F7E6C">
      <w:pPr>
        <w:jc w:val="center"/>
        <w:rPr>
          <w:szCs w:val="28"/>
        </w:rPr>
      </w:pPr>
    </w:p>
    <w:p w:rsidR="006F7E6C" w:rsidRPr="00E25686" w:rsidRDefault="006F7E6C" w:rsidP="006F7E6C">
      <w:pPr>
        <w:jc w:val="center"/>
        <w:rPr>
          <w:szCs w:val="28"/>
        </w:rPr>
      </w:pPr>
    </w:p>
    <w:p w:rsidR="006F7E6C" w:rsidRPr="00E25686" w:rsidRDefault="006F7E6C" w:rsidP="006F7E6C">
      <w:pPr>
        <w:jc w:val="center"/>
        <w:rPr>
          <w:b/>
          <w:szCs w:val="28"/>
        </w:rPr>
      </w:pPr>
      <w:r w:rsidRPr="00E25686">
        <w:rPr>
          <w:b/>
          <w:szCs w:val="28"/>
        </w:rPr>
        <w:t>УВЕДОМЛЕНИЕ</w:t>
      </w:r>
    </w:p>
    <w:p w:rsidR="006F7E6C" w:rsidRPr="00E25686" w:rsidRDefault="006F7E6C" w:rsidP="006F7E6C">
      <w:pPr>
        <w:jc w:val="center"/>
        <w:rPr>
          <w:szCs w:val="28"/>
        </w:rPr>
      </w:pPr>
      <w:r w:rsidRPr="00E25686">
        <w:rPr>
          <w:szCs w:val="28"/>
        </w:rPr>
        <w:t xml:space="preserve">об </w:t>
      </w:r>
      <w:proofErr w:type="gramStart"/>
      <w:r w:rsidRPr="00E25686">
        <w:rPr>
          <w:szCs w:val="28"/>
        </w:rPr>
        <w:t>отказе</w:t>
      </w:r>
      <w:proofErr w:type="gramEnd"/>
      <w:r w:rsidRPr="00E25686">
        <w:rPr>
          <w:szCs w:val="28"/>
        </w:rPr>
        <w:t xml:space="preserve"> о присвоении адреса</w:t>
      </w:r>
    </w:p>
    <w:p w:rsidR="006F7E6C" w:rsidRPr="00E25686" w:rsidRDefault="006F7E6C" w:rsidP="006F7E6C">
      <w:pPr>
        <w:jc w:val="center"/>
        <w:rPr>
          <w:szCs w:val="28"/>
        </w:rPr>
      </w:pPr>
    </w:p>
    <w:p w:rsidR="006F7E6C" w:rsidRPr="00E25686" w:rsidRDefault="006F7E6C" w:rsidP="006F7E6C">
      <w:pPr>
        <w:jc w:val="center"/>
        <w:rPr>
          <w:szCs w:val="28"/>
        </w:rPr>
      </w:pPr>
    </w:p>
    <w:p w:rsidR="006F7E6C" w:rsidRPr="00E25686" w:rsidRDefault="006F7E6C" w:rsidP="006F7E6C">
      <w:pPr>
        <w:rPr>
          <w:szCs w:val="28"/>
        </w:rPr>
      </w:pPr>
      <w:r w:rsidRPr="00E25686">
        <w:rPr>
          <w:szCs w:val="28"/>
        </w:rPr>
        <w:t>«___» _______________ 20 __ г.     № ____</w:t>
      </w:r>
    </w:p>
    <w:p w:rsidR="006F7E6C" w:rsidRPr="00E25686" w:rsidRDefault="006F7E6C" w:rsidP="006F7E6C">
      <w:pPr>
        <w:rPr>
          <w:szCs w:val="28"/>
        </w:rPr>
      </w:pPr>
    </w:p>
    <w:p w:rsidR="006F7E6C" w:rsidRPr="00E25686" w:rsidRDefault="006F7E6C" w:rsidP="006F7E6C">
      <w:pPr>
        <w:rPr>
          <w:szCs w:val="28"/>
        </w:rPr>
      </w:pPr>
      <w:r w:rsidRPr="00E25686">
        <w:rPr>
          <w:szCs w:val="28"/>
        </w:rPr>
        <w:tab/>
        <w:t>Администраци</w:t>
      </w:r>
      <w:r w:rsidR="00F21452">
        <w:rPr>
          <w:szCs w:val="28"/>
        </w:rPr>
        <w:t xml:space="preserve">ей </w:t>
      </w:r>
      <w:r w:rsidR="00AB2A67">
        <w:rPr>
          <w:szCs w:val="28"/>
        </w:rPr>
        <w:t xml:space="preserve"> </w:t>
      </w:r>
      <w:r w:rsidR="00F21452">
        <w:rPr>
          <w:szCs w:val="28"/>
        </w:rPr>
        <w:t xml:space="preserve">Караваевского </w:t>
      </w:r>
      <w:r w:rsidRPr="00E25686">
        <w:rPr>
          <w:szCs w:val="28"/>
        </w:rPr>
        <w:t xml:space="preserve"> сельского поселения рассмотрено </w:t>
      </w:r>
      <w:r w:rsidR="00F21452">
        <w:rPr>
          <w:szCs w:val="28"/>
        </w:rPr>
        <w:t xml:space="preserve"> </w:t>
      </w:r>
      <w:r w:rsidRPr="00E25686">
        <w:rPr>
          <w:szCs w:val="28"/>
        </w:rPr>
        <w:t>Ваше заявление от «___» ____________ 20 __ года № ___ о присвоении адреса.</w:t>
      </w:r>
    </w:p>
    <w:p w:rsidR="006F7E6C" w:rsidRPr="00E25686" w:rsidRDefault="006F7E6C" w:rsidP="006F7E6C">
      <w:pPr>
        <w:jc w:val="both"/>
        <w:rPr>
          <w:szCs w:val="28"/>
        </w:rPr>
      </w:pPr>
      <w:r w:rsidRPr="00E25686">
        <w:rPr>
          <w:szCs w:val="28"/>
        </w:rPr>
        <w:tab/>
        <w:t xml:space="preserve">Уведомляем Вас, что по результатам рассмотрения заявления  и представленных документов, на основании раздела  ____ Административного регламента предоставления муниципальной услуги по присвоению адресов объектам недвижимости на территории </w:t>
      </w:r>
      <w:r w:rsidR="00F21452">
        <w:rPr>
          <w:szCs w:val="28"/>
        </w:rPr>
        <w:t>Караваевского</w:t>
      </w:r>
      <w:r w:rsidRPr="00E25686">
        <w:rPr>
          <w:szCs w:val="28"/>
        </w:rPr>
        <w:t xml:space="preserve"> сельского поселения, принято решение об отказе в предоставлении муниципальной услуги в связи </w:t>
      </w:r>
      <w:proofErr w:type="gramStart"/>
      <w:r w:rsidRPr="00E25686">
        <w:rPr>
          <w:szCs w:val="28"/>
        </w:rPr>
        <w:t>с</w:t>
      </w:r>
      <w:proofErr w:type="gramEnd"/>
    </w:p>
    <w:p w:rsidR="006F7E6C" w:rsidRPr="00E25686" w:rsidRDefault="006F7E6C" w:rsidP="006F7E6C">
      <w:pPr>
        <w:jc w:val="both"/>
        <w:rPr>
          <w:szCs w:val="28"/>
        </w:rPr>
      </w:pPr>
      <w:r w:rsidRPr="00E25686">
        <w:rPr>
          <w:szCs w:val="28"/>
        </w:rPr>
        <w:t>_____________________________________________________________________</w:t>
      </w:r>
    </w:p>
    <w:p w:rsidR="006F7E6C" w:rsidRPr="00E25686" w:rsidRDefault="006F7E6C" w:rsidP="006F7E6C">
      <w:pPr>
        <w:jc w:val="center"/>
        <w:rPr>
          <w:szCs w:val="28"/>
        </w:rPr>
      </w:pPr>
      <w:r w:rsidRPr="00E25686">
        <w:rPr>
          <w:szCs w:val="28"/>
        </w:rPr>
        <w:t>(конкретная причина отказа в предоставлении адресной  информации)</w:t>
      </w:r>
    </w:p>
    <w:p w:rsidR="006F7E6C" w:rsidRPr="00E25686" w:rsidRDefault="006F7E6C" w:rsidP="006F7E6C">
      <w:pPr>
        <w:jc w:val="both"/>
        <w:rPr>
          <w:szCs w:val="28"/>
        </w:rPr>
      </w:pPr>
      <w:r w:rsidRPr="00E25686">
        <w:rPr>
          <w:szCs w:val="28"/>
        </w:rPr>
        <w:t>_____________________________________________________________________</w:t>
      </w:r>
    </w:p>
    <w:p w:rsidR="006F7E6C" w:rsidRPr="00E25686" w:rsidRDefault="006F7E6C" w:rsidP="006F7E6C">
      <w:pPr>
        <w:jc w:val="both"/>
        <w:rPr>
          <w:szCs w:val="28"/>
        </w:rPr>
      </w:pPr>
    </w:p>
    <w:p w:rsidR="006F7E6C" w:rsidRPr="00E25686" w:rsidRDefault="006F7E6C" w:rsidP="006F7E6C">
      <w:pPr>
        <w:jc w:val="both"/>
        <w:rPr>
          <w:szCs w:val="28"/>
        </w:rPr>
      </w:pPr>
    </w:p>
    <w:p w:rsidR="006F7E6C" w:rsidRPr="00E25686" w:rsidRDefault="006F7E6C" w:rsidP="006F7E6C">
      <w:pPr>
        <w:jc w:val="both"/>
        <w:rPr>
          <w:szCs w:val="28"/>
        </w:rPr>
      </w:pPr>
    </w:p>
    <w:p w:rsidR="006F7E6C" w:rsidRPr="00E25686" w:rsidRDefault="006F7E6C" w:rsidP="006F7E6C">
      <w:pPr>
        <w:jc w:val="both"/>
        <w:rPr>
          <w:szCs w:val="28"/>
        </w:rPr>
      </w:pPr>
      <w:r w:rsidRPr="00E25686">
        <w:rPr>
          <w:szCs w:val="28"/>
        </w:rPr>
        <w:t>Глава муниципального образования</w:t>
      </w:r>
    </w:p>
    <w:p w:rsidR="006F7E6C" w:rsidRPr="00E25686" w:rsidRDefault="00F21452" w:rsidP="006F7E6C">
      <w:pPr>
        <w:jc w:val="both"/>
        <w:rPr>
          <w:szCs w:val="28"/>
        </w:rPr>
      </w:pPr>
      <w:r>
        <w:rPr>
          <w:szCs w:val="28"/>
        </w:rPr>
        <w:t>Караваевского</w:t>
      </w:r>
      <w:r w:rsidR="006F7E6C" w:rsidRPr="00E25686">
        <w:rPr>
          <w:szCs w:val="28"/>
        </w:rPr>
        <w:t xml:space="preserve"> сельского поселения</w:t>
      </w:r>
    </w:p>
    <w:p w:rsidR="006F7E6C" w:rsidRPr="00E25686" w:rsidRDefault="00F21452" w:rsidP="006F7E6C">
      <w:pPr>
        <w:jc w:val="both"/>
        <w:rPr>
          <w:szCs w:val="28"/>
        </w:rPr>
      </w:pPr>
      <w:r>
        <w:rPr>
          <w:szCs w:val="28"/>
        </w:rPr>
        <w:t>Сычевского</w:t>
      </w:r>
      <w:r w:rsidR="006F7E6C" w:rsidRPr="00E25686">
        <w:rPr>
          <w:szCs w:val="28"/>
        </w:rPr>
        <w:t xml:space="preserve"> района</w:t>
      </w:r>
      <w:r>
        <w:rPr>
          <w:szCs w:val="28"/>
        </w:rPr>
        <w:t xml:space="preserve"> </w:t>
      </w:r>
      <w:r w:rsidR="006F7E6C" w:rsidRPr="00E25686">
        <w:rPr>
          <w:szCs w:val="28"/>
        </w:rPr>
        <w:t>Смоленской области     _____________         ________________</w:t>
      </w:r>
    </w:p>
    <w:p w:rsidR="006F7E6C" w:rsidRPr="00E25686" w:rsidRDefault="006F7E6C" w:rsidP="006F7E6C">
      <w:pPr>
        <w:jc w:val="both"/>
        <w:rPr>
          <w:szCs w:val="28"/>
        </w:rPr>
      </w:pPr>
      <w:r w:rsidRPr="00E25686">
        <w:rPr>
          <w:szCs w:val="28"/>
        </w:rPr>
        <w:t xml:space="preserve">                                                                            (подпи</w:t>
      </w:r>
      <w:r w:rsidR="00F21452">
        <w:rPr>
          <w:szCs w:val="28"/>
        </w:rPr>
        <w:t xml:space="preserve">сь)                 </w:t>
      </w:r>
      <w:r w:rsidRPr="00E25686">
        <w:rPr>
          <w:szCs w:val="28"/>
        </w:rPr>
        <w:t xml:space="preserve"> </w:t>
      </w:r>
      <w:r w:rsidR="00F21452" w:rsidRPr="00E25686">
        <w:rPr>
          <w:szCs w:val="28"/>
        </w:rPr>
        <w:t>(Ф.И.О.)</w:t>
      </w:r>
      <w:r w:rsidRPr="00E25686">
        <w:rPr>
          <w:szCs w:val="28"/>
        </w:rPr>
        <w:t xml:space="preserve">              </w:t>
      </w:r>
    </w:p>
    <w:p w:rsidR="005718C4" w:rsidRPr="00E25686" w:rsidRDefault="00F21452" w:rsidP="00F21452">
      <w:pPr>
        <w:rPr>
          <w:szCs w:val="28"/>
        </w:rPr>
      </w:pPr>
      <w:r>
        <w:rPr>
          <w:szCs w:val="28"/>
        </w:rPr>
        <w:t>М.П.</w:t>
      </w:r>
    </w:p>
    <w:p w:rsidR="005718C4" w:rsidRPr="00E25686" w:rsidRDefault="005718C4" w:rsidP="003B7810">
      <w:pPr>
        <w:jc w:val="both"/>
        <w:rPr>
          <w:szCs w:val="28"/>
        </w:rPr>
      </w:pPr>
    </w:p>
    <w:p w:rsidR="005718C4" w:rsidRPr="00E25686" w:rsidRDefault="005718C4" w:rsidP="003B7810">
      <w:pPr>
        <w:jc w:val="both"/>
        <w:rPr>
          <w:szCs w:val="28"/>
        </w:rPr>
      </w:pPr>
    </w:p>
    <w:p w:rsidR="00B748F0" w:rsidRPr="00E25686" w:rsidRDefault="00B748F0">
      <w:pPr>
        <w:rPr>
          <w:szCs w:val="28"/>
        </w:rPr>
      </w:pPr>
    </w:p>
    <w:sectPr w:rsidR="00B748F0" w:rsidRPr="00E25686" w:rsidSect="00AB2A67">
      <w:pgSz w:w="11906" w:h="16838"/>
      <w:pgMar w:top="284" w:right="567"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0DE" w:rsidRDefault="005050DE" w:rsidP="001B1157">
      <w:r>
        <w:separator/>
      </w:r>
    </w:p>
  </w:endnote>
  <w:endnote w:type="continuationSeparator" w:id="1">
    <w:p w:rsidR="005050DE" w:rsidRDefault="005050DE" w:rsidP="001B11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0DE" w:rsidRDefault="005050DE" w:rsidP="001B1157">
      <w:r>
        <w:separator/>
      </w:r>
    </w:p>
  </w:footnote>
  <w:footnote w:type="continuationSeparator" w:id="1">
    <w:p w:rsidR="005050DE" w:rsidRDefault="005050DE" w:rsidP="001B11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2"/>
    <w:lvl w:ilvl="0">
      <w:start w:val="1"/>
      <w:numFmt w:val="bullet"/>
      <w:lvlText w:val=""/>
      <w:lvlJc w:val="left"/>
      <w:pPr>
        <w:tabs>
          <w:tab w:val="num" w:pos="900"/>
        </w:tabs>
        <w:ind w:left="900" w:hanging="360"/>
      </w:pPr>
      <w:rPr>
        <w:rFonts w:ascii="Symbol" w:hAnsi="Symbol" w:cs="OpenSymbol"/>
      </w:rPr>
    </w:lvl>
    <w:lvl w:ilvl="1">
      <w:start w:val="1"/>
      <w:numFmt w:val="bullet"/>
      <w:lvlText w:val=""/>
      <w:lvlJc w:val="left"/>
      <w:pPr>
        <w:tabs>
          <w:tab w:val="num" w:pos="1260"/>
        </w:tabs>
        <w:ind w:left="1260" w:hanging="360"/>
      </w:pPr>
      <w:rPr>
        <w:rFonts w:ascii="Symbol" w:hAnsi="Symbol" w:cs="OpenSymbol"/>
      </w:rPr>
    </w:lvl>
    <w:lvl w:ilvl="2">
      <w:start w:val="1"/>
      <w:numFmt w:val="bullet"/>
      <w:lvlText w:val=""/>
      <w:lvlJc w:val="left"/>
      <w:pPr>
        <w:tabs>
          <w:tab w:val="num" w:pos="1620"/>
        </w:tabs>
        <w:ind w:left="1620" w:hanging="360"/>
      </w:pPr>
      <w:rPr>
        <w:rFonts w:ascii="Symbol" w:hAnsi="Symbol" w:cs="OpenSymbol"/>
      </w:rPr>
    </w:lvl>
    <w:lvl w:ilvl="3">
      <w:start w:val="1"/>
      <w:numFmt w:val="bullet"/>
      <w:lvlText w:val=""/>
      <w:lvlJc w:val="left"/>
      <w:pPr>
        <w:tabs>
          <w:tab w:val="num" w:pos="1980"/>
        </w:tabs>
        <w:ind w:left="1980" w:hanging="360"/>
      </w:pPr>
      <w:rPr>
        <w:rFonts w:ascii="Symbol" w:hAnsi="Symbol" w:cs="OpenSymbol"/>
      </w:rPr>
    </w:lvl>
    <w:lvl w:ilvl="4">
      <w:start w:val="1"/>
      <w:numFmt w:val="bullet"/>
      <w:lvlText w:val=""/>
      <w:lvlJc w:val="left"/>
      <w:pPr>
        <w:tabs>
          <w:tab w:val="num" w:pos="2340"/>
        </w:tabs>
        <w:ind w:left="2340" w:hanging="360"/>
      </w:pPr>
      <w:rPr>
        <w:rFonts w:ascii="Symbol" w:hAnsi="Symbol" w:cs="OpenSymbol"/>
      </w:rPr>
    </w:lvl>
    <w:lvl w:ilvl="5">
      <w:start w:val="1"/>
      <w:numFmt w:val="bullet"/>
      <w:lvlText w:val=""/>
      <w:lvlJc w:val="left"/>
      <w:pPr>
        <w:tabs>
          <w:tab w:val="num" w:pos="2700"/>
        </w:tabs>
        <w:ind w:left="2700" w:hanging="360"/>
      </w:pPr>
      <w:rPr>
        <w:rFonts w:ascii="Symbol" w:hAnsi="Symbol" w:cs="OpenSymbol"/>
      </w:rPr>
    </w:lvl>
    <w:lvl w:ilvl="6">
      <w:start w:val="1"/>
      <w:numFmt w:val="bullet"/>
      <w:lvlText w:val=""/>
      <w:lvlJc w:val="left"/>
      <w:pPr>
        <w:tabs>
          <w:tab w:val="num" w:pos="3060"/>
        </w:tabs>
        <w:ind w:left="3060" w:hanging="360"/>
      </w:pPr>
      <w:rPr>
        <w:rFonts w:ascii="Symbol" w:hAnsi="Symbol" w:cs="OpenSymbol"/>
      </w:rPr>
    </w:lvl>
    <w:lvl w:ilvl="7">
      <w:start w:val="1"/>
      <w:numFmt w:val="bullet"/>
      <w:lvlText w:val=""/>
      <w:lvlJc w:val="left"/>
      <w:pPr>
        <w:tabs>
          <w:tab w:val="num" w:pos="3420"/>
        </w:tabs>
        <w:ind w:left="3420" w:hanging="360"/>
      </w:pPr>
      <w:rPr>
        <w:rFonts w:ascii="Symbol" w:hAnsi="Symbol" w:cs="OpenSymbol"/>
      </w:rPr>
    </w:lvl>
    <w:lvl w:ilvl="8">
      <w:start w:val="1"/>
      <w:numFmt w:val="bullet"/>
      <w:lvlText w:val=""/>
      <w:lvlJc w:val="left"/>
      <w:pPr>
        <w:tabs>
          <w:tab w:val="num" w:pos="3780"/>
        </w:tabs>
        <w:ind w:left="3780" w:hanging="360"/>
      </w:pPr>
      <w:rPr>
        <w:rFonts w:ascii="Symbol" w:hAnsi="Symbol" w:cs="OpenSymbol"/>
      </w:rPr>
    </w:lvl>
  </w:abstractNum>
  <w:abstractNum w:abstractNumId="1">
    <w:nsid w:val="0000000E"/>
    <w:multiLevelType w:val="multilevel"/>
    <w:tmpl w:val="0000000E"/>
    <w:lvl w:ilvl="0">
      <w:start w:val="1"/>
      <w:numFmt w:val="decimal"/>
      <w:lvlText w:val="%1."/>
      <w:lvlJc w:val="left"/>
      <w:pPr>
        <w:tabs>
          <w:tab w:val="num" w:pos="720"/>
        </w:tabs>
        <w:ind w:left="720" w:hanging="360"/>
      </w:pPr>
    </w:lvl>
    <w:lvl w:ilvl="1">
      <w:start w:val="3"/>
      <w:numFmt w:val="decimal"/>
      <w:lvlText w:val="%1.%2."/>
      <w:lvlJc w:val="left"/>
      <w:pPr>
        <w:tabs>
          <w:tab w:val="num" w:pos="1440"/>
        </w:tabs>
        <w:ind w:left="144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F"/>
    <w:multiLevelType w:val="multilevel"/>
    <w:tmpl w:val="0000000F"/>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00000011"/>
    <w:lvl w:ilvl="0">
      <w:start w:val="2"/>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12"/>
    <w:multiLevelType w:val="multilevel"/>
    <w:tmpl w:val="00000012"/>
    <w:lvl w:ilvl="0">
      <w:start w:val="2"/>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3"/>
    <w:multiLevelType w:val="multilevel"/>
    <w:tmpl w:val="00000013"/>
    <w:lvl w:ilvl="0">
      <w:start w:val="2"/>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4"/>
    <w:multiLevelType w:val="multilevel"/>
    <w:tmpl w:val="00000014"/>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6"/>
    <w:multiLevelType w:val="multilevel"/>
    <w:tmpl w:val="00000016"/>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7"/>
    <w:multiLevelType w:val="multilevel"/>
    <w:tmpl w:val="00000017"/>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8"/>
    <w:multiLevelType w:val="multilevel"/>
    <w:tmpl w:val="00000018"/>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68543557"/>
    <w:multiLevelType w:val="multilevel"/>
    <w:tmpl w:val="2580F490"/>
    <w:lvl w:ilvl="0">
      <w:start w:val="1"/>
      <w:numFmt w:val="decimal"/>
      <w:lvlText w:val="%1."/>
      <w:lvlJc w:val="left"/>
      <w:pPr>
        <w:tabs>
          <w:tab w:val="num" w:pos="510"/>
        </w:tabs>
        <w:ind w:left="510" w:hanging="51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7810"/>
    <w:rsid w:val="00024212"/>
    <w:rsid w:val="00044914"/>
    <w:rsid w:val="001564F7"/>
    <w:rsid w:val="001A51FB"/>
    <w:rsid w:val="001B1157"/>
    <w:rsid w:val="001E0811"/>
    <w:rsid w:val="00215FF1"/>
    <w:rsid w:val="0022678B"/>
    <w:rsid w:val="0025573A"/>
    <w:rsid w:val="00265266"/>
    <w:rsid w:val="00316972"/>
    <w:rsid w:val="003B7810"/>
    <w:rsid w:val="003B7F02"/>
    <w:rsid w:val="003E4751"/>
    <w:rsid w:val="00427058"/>
    <w:rsid w:val="00496151"/>
    <w:rsid w:val="004B0FA0"/>
    <w:rsid w:val="004B55CC"/>
    <w:rsid w:val="004B5BDE"/>
    <w:rsid w:val="004F07C0"/>
    <w:rsid w:val="005050DE"/>
    <w:rsid w:val="005504FF"/>
    <w:rsid w:val="005718C4"/>
    <w:rsid w:val="005721F4"/>
    <w:rsid w:val="006E2C94"/>
    <w:rsid w:val="006E3D9A"/>
    <w:rsid w:val="006F7E6C"/>
    <w:rsid w:val="00726334"/>
    <w:rsid w:val="007479C6"/>
    <w:rsid w:val="007575AB"/>
    <w:rsid w:val="00776EDA"/>
    <w:rsid w:val="007858CB"/>
    <w:rsid w:val="007B1CB3"/>
    <w:rsid w:val="00834732"/>
    <w:rsid w:val="008357E4"/>
    <w:rsid w:val="00853DDD"/>
    <w:rsid w:val="00874870"/>
    <w:rsid w:val="008B39C0"/>
    <w:rsid w:val="008D2237"/>
    <w:rsid w:val="008F0ABB"/>
    <w:rsid w:val="0094316D"/>
    <w:rsid w:val="009E0004"/>
    <w:rsid w:val="009E1C6C"/>
    <w:rsid w:val="00A1176D"/>
    <w:rsid w:val="00A219E1"/>
    <w:rsid w:val="00AB0308"/>
    <w:rsid w:val="00AB2A67"/>
    <w:rsid w:val="00AB57B2"/>
    <w:rsid w:val="00AD384D"/>
    <w:rsid w:val="00AD770A"/>
    <w:rsid w:val="00AF0896"/>
    <w:rsid w:val="00B363AC"/>
    <w:rsid w:val="00B748F0"/>
    <w:rsid w:val="00BA76D6"/>
    <w:rsid w:val="00BD683B"/>
    <w:rsid w:val="00BE567F"/>
    <w:rsid w:val="00C0449F"/>
    <w:rsid w:val="00C27E30"/>
    <w:rsid w:val="00C6049C"/>
    <w:rsid w:val="00CA50AF"/>
    <w:rsid w:val="00CB7A57"/>
    <w:rsid w:val="00CD30C5"/>
    <w:rsid w:val="00D22986"/>
    <w:rsid w:val="00D275AB"/>
    <w:rsid w:val="00D50D8D"/>
    <w:rsid w:val="00D8574F"/>
    <w:rsid w:val="00DC439A"/>
    <w:rsid w:val="00DD03C1"/>
    <w:rsid w:val="00DF7EBC"/>
    <w:rsid w:val="00E2110A"/>
    <w:rsid w:val="00E25686"/>
    <w:rsid w:val="00E50229"/>
    <w:rsid w:val="00E602AF"/>
    <w:rsid w:val="00E85D4C"/>
    <w:rsid w:val="00E9688C"/>
    <w:rsid w:val="00EA1883"/>
    <w:rsid w:val="00EA25E5"/>
    <w:rsid w:val="00F21452"/>
    <w:rsid w:val="00F43838"/>
    <w:rsid w:val="00F4437F"/>
    <w:rsid w:val="00F8275E"/>
    <w:rsid w:val="00F87AD9"/>
    <w:rsid w:val="00F95975"/>
    <w:rsid w:val="00FE48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rules v:ext="edit">
        <o:r id="V:Rule3" type="connector" idref="#_x0000_s1032"/>
        <o:r id="V:Rule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7810"/>
    <w:pPr>
      <w:suppressAutoHyphens/>
    </w:pPr>
    <w:rPr>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B7810"/>
    <w:pPr>
      <w:widowControl w:val="0"/>
      <w:suppressAutoHyphens/>
      <w:autoSpaceDE w:val="0"/>
      <w:ind w:right="19772" w:firstLine="720"/>
    </w:pPr>
    <w:rPr>
      <w:rFonts w:ascii="Arial" w:eastAsia="Arial" w:hAnsi="Arial" w:cs="Arial"/>
      <w:lang w:eastAsia="ar-SA"/>
    </w:rPr>
  </w:style>
  <w:style w:type="paragraph" w:styleId="a3">
    <w:name w:val="No Spacing"/>
    <w:qFormat/>
    <w:rsid w:val="003B7810"/>
    <w:pPr>
      <w:spacing w:line="276" w:lineRule="auto"/>
      <w:ind w:firstLine="567"/>
      <w:jc w:val="both"/>
    </w:pPr>
    <w:rPr>
      <w:sz w:val="28"/>
      <w:szCs w:val="22"/>
      <w:lang w:eastAsia="en-US"/>
    </w:rPr>
  </w:style>
  <w:style w:type="character" w:customStyle="1" w:styleId="FontStyle39">
    <w:name w:val="Font Style39"/>
    <w:basedOn w:val="a0"/>
    <w:rsid w:val="003B7810"/>
    <w:rPr>
      <w:rFonts w:ascii="Times New Roman" w:hAnsi="Times New Roman" w:cs="Times New Roman" w:hint="default"/>
      <w:sz w:val="26"/>
      <w:szCs w:val="26"/>
    </w:rPr>
  </w:style>
  <w:style w:type="character" w:customStyle="1" w:styleId="FontStyle40">
    <w:name w:val="Font Style40"/>
    <w:basedOn w:val="a0"/>
    <w:rsid w:val="003B7810"/>
    <w:rPr>
      <w:rFonts w:ascii="Times New Roman" w:hAnsi="Times New Roman" w:cs="Times New Roman" w:hint="default"/>
      <w:sz w:val="22"/>
      <w:szCs w:val="22"/>
    </w:rPr>
  </w:style>
  <w:style w:type="paragraph" w:customStyle="1" w:styleId="a4">
    <w:name w:val="Знак"/>
    <w:basedOn w:val="a"/>
    <w:rsid w:val="003B7810"/>
    <w:pPr>
      <w:suppressAutoHyphens w:val="0"/>
      <w:spacing w:after="160" w:line="240" w:lineRule="exact"/>
    </w:pPr>
    <w:rPr>
      <w:rFonts w:ascii="Verdana" w:hAnsi="Verdana"/>
      <w:sz w:val="20"/>
      <w:szCs w:val="20"/>
      <w:lang w:val="en-US" w:eastAsia="en-US"/>
    </w:rPr>
  </w:style>
  <w:style w:type="character" w:customStyle="1" w:styleId="FontStyle17">
    <w:name w:val="Font Style17"/>
    <w:basedOn w:val="a0"/>
    <w:rsid w:val="005504FF"/>
    <w:rPr>
      <w:rFonts w:ascii="Times New Roman" w:eastAsia="Times New Roman" w:hAnsi="Times New Roman" w:cs="Times New Roman"/>
      <w:sz w:val="26"/>
      <w:szCs w:val="26"/>
    </w:rPr>
  </w:style>
  <w:style w:type="character" w:styleId="a5">
    <w:name w:val="Hyperlink"/>
    <w:basedOn w:val="a0"/>
    <w:rsid w:val="00BE567F"/>
    <w:rPr>
      <w:color w:val="0000FF"/>
      <w:u w:val="single"/>
    </w:rPr>
  </w:style>
  <w:style w:type="character" w:styleId="a6">
    <w:name w:val="Emphasis"/>
    <w:basedOn w:val="a0"/>
    <w:uiPriority w:val="20"/>
    <w:qFormat/>
    <w:rsid w:val="003E4751"/>
    <w:rPr>
      <w:i/>
      <w:iCs/>
    </w:rPr>
  </w:style>
  <w:style w:type="character" w:styleId="a7">
    <w:name w:val="Strong"/>
    <w:basedOn w:val="a0"/>
    <w:uiPriority w:val="22"/>
    <w:qFormat/>
    <w:rsid w:val="003E4751"/>
    <w:rPr>
      <w:b/>
      <w:bCs/>
    </w:rPr>
  </w:style>
  <w:style w:type="paragraph" w:styleId="a8">
    <w:name w:val="Balloon Text"/>
    <w:basedOn w:val="a"/>
    <w:link w:val="a9"/>
    <w:rsid w:val="008B39C0"/>
    <w:rPr>
      <w:rFonts w:ascii="Tahoma" w:hAnsi="Tahoma" w:cs="Tahoma"/>
      <w:sz w:val="16"/>
      <w:szCs w:val="16"/>
    </w:rPr>
  </w:style>
  <w:style w:type="character" w:customStyle="1" w:styleId="a9">
    <w:name w:val="Текст выноски Знак"/>
    <w:basedOn w:val="a0"/>
    <w:link w:val="a8"/>
    <w:rsid w:val="008B39C0"/>
    <w:rPr>
      <w:rFonts w:ascii="Tahoma" w:hAnsi="Tahoma" w:cs="Tahoma"/>
      <w:sz w:val="16"/>
      <w:szCs w:val="16"/>
      <w:lang w:eastAsia="ar-SA"/>
    </w:rPr>
  </w:style>
  <w:style w:type="paragraph" w:styleId="aa">
    <w:name w:val="header"/>
    <w:basedOn w:val="a"/>
    <w:link w:val="ab"/>
    <w:rsid w:val="001B1157"/>
    <w:pPr>
      <w:tabs>
        <w:tab w:val="center" w:pos="4677"/>
        <w:tab w:val="right" w:pos="9355"/>
      </w:tabs>
    </w:pPr>
  </w:style>
  <w:style w:type="character" w:customStyle="1" w:styleId="ab">
    <w:name w:val="Верхний колонтитул Знак"/>
    <w:basedOn w:val="a0"/>
    <w:link w:val="aa"/>
    <w:rsid w:val="001B1157"/>
    <w:rPr>
      <w:sz w:val="28"/>
      <w:szCs w:val="24"/>
      <w:lang w:eastAsia="ar-SA"/>
    </w:rPr>
  </w:style>
  <w:style w:type="paragraph" w:styleId="ac">
    <w:name w:val="footer"/>
    <w:basedOn w:val="a"/>
    <w:link w:val="ad"/>
    <w:rsid w:val="001B1157"/>
    <w:pPr>
      <w:tabs>
        <w:tab w:val="center" w:pos="4677"/>
        <w:tab w:val="right" w:pos="9355"/>
      </w:tabs>
    </w:pPr>
  </w:style>
  <w:style w:type="character" w:customStyle="1" w:styleId="ad">
    <w:name w:val="Нижний колонтитул Знак"/>
    <w:basedOn w:val="a0"/>
    <w:link w:val="ac"/>
    <w:rsid w:val="001B1157"/>
    <w:rPr>
      <w:sz w:val="28"/>
      <w:szCs w:val="24"/>
      <w:lang w:eastAsia="ar-SA"/>
    </w:rPr>
  </w:style>
  <w:style w:type="paragraph" w:customStyle="1" w:styleId="ConsPlusTitle">
    <w:name w:val="ConsPlusTitle"/>
    <w:rsid w:val="00BA76D6"/>
    <w:pPr>
      <w:autoSpaceDE w:val="0"/>
      <w:autoSpaceDN w:val="0"/>
      <w:adjustRightInd w:val="0"/>
    </w:pPr>
    <w:rPr>
      <w:rFonts w:ascii="Arial" w:hAnsi="Arial" w:cs="Arial"/>
      <w:b/>
      <w:bCs/>
    </w:rPr>
  </w:style>
  <w:style w:type="paragraph" w:customStyle="1" w:styleId="1">
    <w:name w:val="Без интервала1"/>
    <w:rsid w:val="00E25686"/>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565534492">
      <w:bodyDiv w:val="1"/>
      <w:marLeft w:val="0"/>
      <w:marRight w:val="0"/>
      <w:marTop w:val="0"/>
      <w:marBottom w:val="0"/>
      <w:divBdr>
        <w:top w:val="none" w:sz="0" w:space="0" w:color="auto"/>
        <w:left w:val="none" w:sz="0" w:space="0" w:color="auto"/>
        <w:bottom w:val="none" w:sz="0" w:space="0" w:color="auto"/>
        <w:right w:val="none" w:sz="0" w:space="0" w:color="auto"/>
      </w:divBdr>
    </w:div>
    <w:div w:id="662391823">
      <w:bodyDiv w:val="1"/>
      <w:marLeft w:val="0"/>
      <w:marRight w:val="0"/>
      <w:marTop w:val="0"/>
      <w:marBottom w:val="0"/>
      <w:divBdr>
        <w:top w:val="none" w:sz="0" w:space="0" w:color="auto"/>
        <w:left w:val="none" w:sz="0" w:space="0" w:color="auto"/>
        <w:bottom w:val="none" w:sz="0" w:space="0" w:color="auto"/>
        <w:right w:val="none" w:sz="0" w:space="0" w:color="auto"/>
      </w:divBdr>
      <w:divsChild>
        <w:div w:id="329912319">
          <w:marLeft w:val="0"/>
          <w:marRight w:val="0"/>
          <w:marTop w:val="0"/>
          <w:marBottom w:val="0"/>
          <w:divBdr>
            <w:top w:val="none" w:sz="0" w:space="0" w:color="auto"/>
            <w:left w:val="none" w:sz="0" w:space="0" w:color="auto"/>
            <w:bottom w:val="none" w:sz="0" w:space="0" w:color="auto"/>
            <w:right w:val="none" w:sz="0" w:space="0" w:color="auto"/>
          </w:divBdr>
        </w:div>
      </w:divsChild>
    </w:div>
    <w:div w:id="1879853085">
      <w:bodyDiv w:val="1"/>
      <w:marLeft w:val="0"/>
      <w:marRight w:val="0"/>
      <w:marTop w:val="0"/>
      <w:marBottom w:val="0"/>
      <w:divBdr>
        <w:top w:val="none" w:sz="0" w:space="0" w:color="auto"/>
        <w:left w:val="none" w:sz="0" w:space="0" w:color="auto"/>
        <w:bottom w:val="none" w:sz="0" w:space="0" w:color="auto"/>
        <w:right w:val="none" w:sz="0" w:space="0" w:color="auto"/>
      </w:divBdr>
      <w:divsChild>
        <w:div w:id="473063967">
          <w:marLeft w:val="0"/>
          <w:marRight w:val="0"/>
          <w:marTop w:val="0"/>
          <w:marBottom w:val="0"/>
          <w:divBdr>
            <w:top w:val="none" w:sz="0" w:space="0" w:color="auto"/>
            <w:left w:val="none" w:sz="0" w:space="0" w:color="auto"/>
            <w:bottom w:val="none" w:sz="0" w:space="0" w:color="auto"/>
            <w:right w:val="none" w:sz="0" w:space="0" w:color="auto"/>
          </w:divBdr>
          <w:divsChild>
            <w:div w:id="671369972">
              <w:marLeft w:val="0"/>
              <w:marRight w:val="0"/>
              <w:marTop w:val="0"/>
              <w:marBottom w:val="0"/>
              <w:divBdr>
                <w:top w:val="none" w:sz="0" w:space="0" w:color="auto"/>
                <w:left w:val="none" w:sz="0" w:space="0" w:color="auto"/>
                <w:bottom w:val="none" w:sz="0" w:space="0" w:color="auto"/>
                <w:right w:val="none" w:sz="0" w:space="0" w:color="auto"/>
              </w:divBdr>
            </w:div>
          </w:divsChild>
        </w:div>
        <w:div w:id="1099638961">
          <w:marLeft w:val="0"/>
          <w:marRight w:val="0"/>
          <w:marTop w:val="0"/>
          <w:marBottom w:val="0"/>
          <w:divBdr>
            <w:top w:val="none" w:sz="0" w:space="0" w:color="auto"/>
            <w:left w:val="none" w:sz="0" w:space="0" w:color="auto"/>
            <w:bottom w:val="none" w:sz="0" w:space="0" w:color="auto"/>
            <w:right w:val="none" w:sz="0" w:space="0" w:color="auto"/>
          </w:divBdr>
        </w:div>
        <w:div w:id="1892187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ravaevo-sp.admin-smolensk.ru" TargetMode="Externa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karavaevo-sp.admin-smolensk.ru/" TargetMode="External"/><Relationship Id="rId4" Type="http://schemas.openxmlformats.org/officeDocument/2006/relationships/webSettings" Target="webSettings.xml"/><Relationship Id="rId9" Type="http://schemas.openxmlformats.org/officeDocument/2006/relationships/hyperlink" Target="https://karavaevo-sp.admin-smolen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17</Pages>
  <Words>4326</Words>
  <Characters>35311</Characters>
  <Application>Microsoft Office Word</Application>
  <DocSecurity>0</DocSecurity>
  <Lines>294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39558</CharactersWithSpaces>
  <SharedDoc>false</SharedDoc>
  <HLinks>
    <vt:vector size="6" baseType="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2022-01-19T08:15:00Z</cp:lastPrinted>
  <dcterms:created xsi:type="dcterms:W3CDTF">2022-02-03T07:22:00Z</dcterms:created>
  <dcterms:modified xsi:type="dcterms:W3CDTF">2022-02-10T08:19:00Z</dcterms:modified>
</cp:coreProperties>
</file>